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9783F" w14:textId="77777777" w:rsidR="00EE79A4" w:rsidRPr="00323881" w:rsidRDefault="00BD2D00" w:rsidP="008B555A">
      <w:pPr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323881">
        <w:rPr>
          <w:rFonts w:ascii="Times New Roman" w:hAnsi="Times New Roman"/>
          <w:b/>
          <w:i/>
          <w:sz w:val="24"/>
          <w:szCs w:val="24"/>
        </w:rPr>
        <w:t xml:space="preserve">Юрист-консультант: </w:t>
      </w:r>
      <w:r w:rsidR="009E76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555A" w:rsidRPr="00323881">
        <w:rPr>
          <w:rFonts w:ascii="Times New Roman" w:hAnsi="Times New Roman"/>
          <w:b/>
          <w:i/>
          <w:sz w:val="24"/>
          <w:szCs w:val="24"/>
        </w:rPr>
        <w:t>Домбровская М.К.</w:t>
      </w:r>
      <w:r w:rsidR="008B555A" w:rsidRPr="00323881">
        <w:rPr>
          <w:rFonts w:ascii="Times New Roman" w:hAnsi="Times New Roman"/>
          <w:i/>
          <w:sz w:val="24"/>
          <w:szCs w:val="24"/>
        </w:rPr>
        <w:t xml:space="preserve"> +7</w:t>
      </w:r>
      <w:r w:rsidR="008B555A" w:rsidRPr="00323881">
        <w:rPr>
          <w:rFonts w:ascii="Times New Roman" w:hAnsi="Times New Roman"/>
          <w:i/>
          <w:sz w:val="24"/>
          <w:szCs w:val="24"/>
          <w:lang w:val="en-US"/>
        </w:rPr>
        <w:t> </w:t>
      </w:r>
      <w:r w:rsidR="008B555A" w:rsidRPr="00323881">
        <w:rPr>
          <w:rFonts w:ascii="Times New Roman" w:hAnsi="Times New Roman"/>
          <w:i/>
          <w:sz w:val="24"/>
          <w:szCs w:val="24"/>
        </w:rPr>
        <w:t>916-124-05-89</w:t>
      </w:r>
    </w:p>
    <w:p w14:paraId="1ED70E56" w14:textId="77777777" w:rsidR="00BD2D00" w:rsidRPr="00323881" w:rsidRDefault="008B555A" w:rsidP="00BD2D00">
      <w:pPr>
        <w:ind w:left="-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23881">
        <w:rPr>
          <w:rFonts w:ascii="Times New Roman" w:hAnsi="Times New Roman"/>
          <w:i/>
          <w:sz w:val="24"/>
          <w:szCs w:val="24"/>
          <w:lang w:val="en-US"/>
        </w:rPr>
        <w:t>maria</w:t>
      </w:r>
      <w:proofErr w:type="spellEnd"/>
      <w:r w:rsidRPr="00323881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323881">
        <w:rPr>
          <w:rFonts w:ascii="Times New Roman" w:hAnsi="Times New Roman"/>
          <w:i/>
          <w:sz w:val="24"/>
          <w:szCs w:val="24"/>
          <w:lang w:val="en-US"/>
        </w:rPr>
        <w:t>dombrovskaya</w:t>
      </w:r>
      <w:proofErr w:type="spellEnd"/>
      <w:r w:rsidRPr="00323881">
        <w:rPr>
          <w:rFonts w:ascii="Times New Roman" w:hAnsi="Times New Roman"/>
          <w:i/>
          <w:sz w:val="24"/>
          <w:szCs w:val="24"/>
        </w:rPr>
        <w:t>@</w:t>
      </w:r>
      <w:r w:rsidRPr="00323881">
        <w:rPr>
          <w:rFonts w:ascii="Times New Roman" w:hAnsi="Times New Roman"/>
          <w:i/>
          <w:sz w:val="24"/>
          <w:szCs w:val="24"/>
          <w:lang w:val="en-US"/>
        </w:rPr>
        <w:t>yahoo</w:t>
      </w:r>
      <w:r w:rsidRPr="00323881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323881">
        <w:rPr>
          <w:rFonts w:ascii="Times New Roman" w:hAnsi="Times New Roman"/>
          <w:i/>
          <w:sz w:val="24"/>
          <w:szCs w:val="24"/>
          <w:lang w:val="en-US"/>
        </w:rPr>
        <w:t>fr</w:t>
      </w:r>
      <w:proofErr w:type="spellEnd"/>
    </w:p>
    <w:p w14:paraId="3B4DC00D" w14:textId="77777777" w:rsidR="00BD2D00" w:rsidRPr="003F7867" w:rsidRDefault="009E76E1" w:rsidP="00BD2D00">
      <w:pPr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Заключение  составлено </w:t>
      </w:r>
      <w:r>
        <w:rPr>
          <w:rFonts w:ascii="Times New Roman" w:hAnsi="Times New Roman"/>
          <w:b/>
          <w:i/>
          <w:sz w:val="24"/>
          <w:szCs w:val="24"/>
        </w:rPr>
        <w:t>10.08.</w:t>
      </w:r>
      <w:r w:rsidR="00CE0714" w:rsidRPr="003F7867">
        <w:rPr>
          <w:rFonts w:ascii="Times New Roman" w:hAnsi="Times New Roman"/>
          <w:b/>
          <w:i/>
          <w:sz w:val="24"/>
          <w:szCs w:val="24"/>
        </w:rPr>
        <w:t>2018</w:t>
      </w:r>
      <w:r w:rsidR="00CE0714" w:rsidRPr="00323881">
        <w:rPr>
          <w:rFonts w:ascii="Times New Roman" w:hAnsi="Times New Roman"/>
          <w:i/>
          <w:sz w:val="24"/>
          <w:szCs w:val="24"/>
        </w:rPr>
        <w:t xml:space="preserve"> </w:t>
      </w:r>
      <w:r w:rsidR="00BD2D00" w:rsidRPr="00323881">
        <w:rPr>
          <w:rFonts w:ascii="Times New Roman" w:hAnsi="Times New Roman"/>
          <w:i/>
          <w:sz w:val="24"/>
          <w:szCs w:val="24"/>
        </w:rPr>
        <w:t>для  Доверителя</w:t>
      </w:r>
      <w:r w:rsidR="00CE0714" w:rsidRPr="00323881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Пищелевой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Анны </w:t>
      </w:r>
      <w:r w:rsidR="005E2D5B">
        <w:rPr>
          <w:rFonts w:ascii="Times New Roman" w:hAnsi="Times New Roman"/>
          <w:b/>
          <w:i/>
          <w:sz w:val="24"/>
          <w:szCs w:val="24"/>
        </w:rPr>
        <w:t>Вадимовны</w:t>
      </w:r>
    </w:p>
    <w:p w14:paraId="30CD7F27" w14:textId="77777777" w:rsidR="00BD2D00" w:rsidRPr="000A1764" w:rsidRDefault="00BD2D00" w:rsidP="00BD2D00">
      <w:pPr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0A1764">
        <w:rPr>
          <w:rFonts w:ascii="Times New Roman" w:hAnsi="Times New Roman"/>
          <w:i/>
          <w:sz w:val="24"/>
          <w:szCs w:val="24"/>
        </w:rPr>
        <w:t>-------------------------------------------------------------------------------------------------------------------------</w:t>
      </w:r>
    </w:p>
    <w:p w14:paraId="5693B922" w14:textId="77777777" w:rsidR="00BD2D00" w:rsidRPr="000A1764" w:rsidRDefault="00BD2D00" w:rsidP="001F6DE9">
      <w:pPr>
        <w:spacing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0A1764">
        <w:rPr>
          <w:rFonts w:ascii="Times New Roman" w:hAnsi="Times New Roman"/>
          <w:b/>
          <w:sz w:val="24"/>
          <w:szCs w:val="24"/>
        </w:rPr>
        <w:t>Пр</w:t>
      </w:r>
      <w:r w:rsidR="00066AAF">
        <w:rPr>
          <w:rFonts w:ascii="Times New Roman" w:hAnsi="Times New Roman"/>
          <w:b/>
          <w:sz w:val="24"/>
          <w:szCs w:val="24"/>
        </w:rPr>
        <w:t xml:space="preserve">и консультации </w:t>
      </w:r>
      <w:r w:rsidR="00162F6D">
        <w:rPr>
          <w:rFonts w:ascii="Times New Roman" w:hAnsi="Times New Roman"/>
          <w:b/>
          <w:sz w:val="24"/>
          <w:szCs w:val="24"/>
        </w:rPr>
        <w:t>конс</w:t>
      </w:r>
      <w:r w:rsidR="00A26947">
        <w:rPr>
          <w:rFonts w:ascii="Times New Roman" w:hAnsi="Times New Roman"/>
          <w:b/>
          <w:sz w:val="24"/>
          <w:szCs w:val="24"/>
        </w:rPr>
        <w:t>ультанты</w:t>
      </w:r>
      <w:r w:rsidR="00066AAF">
        <w:rPr>
          <w:rFonts w:ascii="Times New Roman" w:hAnsi="Times New Roman"/>
          <w:b/>
          <w:sz w:val="24"/>
          <w:szCs w:val="24"/>
        </w:rPr>
        <w:t xml:space="preserve">  исходят</w:t>
      </w:r>
      <w:r w:rsidRPr="000A1764">
        <w:rPr>
          <w:rFonts w:ascii="Times New Roman" w:hAnsi="Times New Roman"/>
          <w:b/>
          <w:sz w:val="24"/>
          <w:szCs w:val="24"/>
        </w:rPr>
        <w:t xml:space="preserve"> из презумпции достоверности предоставленных  Доверителем сведений и документов. </w:t>
      </w:r>
    </w:p>
    <w:p w14:paraId="7C322F81" w14:textId="77777777" w:rsidR="00BD2D00" w:rsidRPr="000A1764" w:rsidRDefault="00BD2D00" w:rsidP="001F6DE9">
      <w:pPr>
        <w:spacing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0A1764">
        <w:rPr>
          <w:rFonts w:ascii="Times New Roman" w:hAnsi="Times New Roman"/>
          <w:b/>
          <w:sz w:val="24"/>
          <w:szCs w:val="24"/>
        </w:rPr>
        <w:t xml:space="preserve">Доверителю гарантируется сохранение конфиденциальности всей полученной от него информации, а также самого факта обращения за юридической помощью. </w:t>
      </w:r>
    </w:p>
    <w:p w14:paraId="2C55661E" w14:textId="77777777" w:rsidR="00BD2D00" w:rsidRPr="000A1764" w:rsidRDefault="00BD2D00" w:rsidP="00BD2D00">
      <w:pPr>
        <w:ind w:left="-851" w:firstLine="567"/>
        <w:jc w:val="both"/>
        <w:rPr>
          <w:rFonts w:ascii="Times New Roman" w:hAnsi="Times New Roman"/>
          <w:b/>
          <w:sz w:val="24"/>
          <w:szCs w:val="24"/>
        </w:rPr>
      </w:pPr>
      <w:r w:rsidRPr="000A1764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</w:t>
      </w:r>
    </w:p>
    <w:p w14:paraId="633B6948" w14:textId="77777777" w:rsidR="00BD2D00" w:rsidRDefault="00BD2D00" w:rsidP="00BD2D00">
      <w:pPr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764">
        <w:rPr>
          <w:rFonts w:ascii="Times New Roman" w:hAnsi="Times New Roman"/>
          <w:b/>
          <w:sz w:val="24"/>
          <w:szCs w:val="24"/>
          <w:u w:val="single"/>
        </w:rPr>
        <w:t>Для проведения консультации Доверителем предоставлены следующие документы (в копиях):</w:t>
      </w:r>
    </w:p>
    <w:p w14:paraId="7942EDEF" w14:textId="77777777" w:rsidR="00690BE7" w:rsidRDefault="00690BE7" w:rsidP="00690BE7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690BE7">
        <w:rPr>
          <w:rFonts w:ascii="Times New Roman" w:hAnsi="Times New Roman"/>
          <w:sz w:val="24"/>
          <w:szCs w:val="24"/>
        </w:rPr>
        <w:t>1.Ответ Министерства Сельского Хозяйства РФ от 04.07.2017 №19-П-2695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ег</w:t>
      </w:r>
      <w:proofErr w:type="spellEnd"/>
      <w:r>
        <w:rPr>
          <w:rFonts w:ascii="Times New Roman" w:hAnsi="Times New Roman"/>
          <w:sz w:val="24"/>
          <w:szCs w:val="24"/>
        </w:rPr>
        <w:t xml:space="preserve"> , на 2 л.</w:t>
      </w:r>
    </w:p>
    <w:p w14:paraId="17AED08E" w14:textId="77777777" w:rsidR="00690BE7" w:rsidRPr="00690BE7" w:rsidRDefault="00690BE7" w:rsidP="00690BE7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</w:t>
      </w:r>
      <w:r w:rsidR="002A594E">
        <w:rPr>
          <w:rFonts w:ascii="Times New Roman" w:hAnsi="Times New Roman"/>
          <w:sz w:val="24"/>
          <w:szCs w:val="24"/>
        </w:rPr>
        <w:t xml:space="preserve">твет </w:t>
      </w:r>
      <w:proofErr w:type="spellStart"/>
      <w:r w:rsidR="002A594E">
        <w:rPr>
          <w:rFonts w:ascii="Times New Roman" w:hAnsi="Times New Roman"/>
          <w:sz w:val="24"/>
          <w:szCs w:val="24"/>
        </w:rPr>
        <w:t>Лязеву</w:t>
      </w:r>
      <w:proofErr w:type="spellEnd"/>
      <w:r w:rsidR="002A594E">
        <w:rPr>
          <w:rFonts w:ascii="Times New Roman" w:hAnsi="Times New Roman"/>
          <w:sz w:val="24"/>
          <w:szCs w:val="24"/>
        </w:rPr>
        <w:t xml:space="preserve"> П.А на обращение</w:t>
      </w:r>
      <w:r w:rsidR="00AA012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Заместителя председателя </w:t>
      </w:r>
      <w:r w:rsidR="00AA0120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B37FD6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Исх</w:t>
      </w:r>
      <w:proofErr w:type="spellEnd"/>
      <w:r>
        <w:rPr>
          <w:rFonts w:ascii="Times New Roman" w:hAnsi="Times New Roman"/>
          <w:sz w:val="24"/>
          <w:szCs w:val="24"/>
        </w:rPr>
        <w:t xml:space="preserve"> –ОГ-06-341/2018 от 08.08.2018</w:t>
      </w:r>
      <w:r w:rsidR="00167B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4 л.</w:t>
      </w:r>
    </w:p>
    <w:p w14:paraId="28838C43" w14:textId="77777777" w:rsidR="004B2DF7" w:rsidRPr="000A1764" w:rsidRDefault="00902117" w:rsidP="004B2DF7">
      <w:pPr>
        <w:shd w:val="clear" w:color="auto" w:fill="FDFDFD"/>
        <w:spacing w:after="0" w:line="240" w:lineRule="auto"/>
        <w:ind w:left="-851" w:firstLine="540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0A1764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</w:t>
      </w:r>
    </w:p>
    <w:p w14:paraId="59A8B46A" w14:textId="77777777" w:rsidR="004B2DF7" w:rsidRPr="00C96AC2" w:rsidRDefault="00167B20" w:rsidP="004B5466">
      <w:pPr>
        <w:spacing w:line="36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целей юридического заключения были поставлены следующие </w:t>
      </w:r>
      <w:r w:rsidR="004B2DF7" w:rsidRPr="00C96AC2">
        <w:rPr>
          <w:rFonts w:ascii="Times New Roman" w:hAnsi="Times New Roman"/>
          <w:b/>
          <w:sz w:val="24"/>
          <w:szCs w:val="24"/>
        </w:rPr>
        <w:t>вопросы:</w:t>
      </w:r>
    </w:p>
    <w:p w14:paraId="381E2AB0" w14:textId="77777777" w:rsidR="00F51517" w:rsidRPr="00EA2A9F" w:rsidRDefault="00167B20" w:rsidP="00EA2A9F">
      <w:pPr>
        <w:pStyle w:val="a4"/>
        <w:spacing w:line="48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="00674CD0" w:rsidRPr="00EA2A9F">
        <w:rPr>
          <w:rFonts w:ascii="Times New Roman" w:hAnsi="Times New Roman"/>
          <w:b/>
          <w:sz w:val="24"/>
          <w:szCs w:val="24"/>
        </w:rPr>
        <w:t>Каков текущий  юридический статус растения борщевик</w:t>
      </w:r>
      <w:r w:rsidR="002B2CEA" w:rsidRPr="00EA2A9F">
        <w:rPr>
          <w:rFonts w:ascii="Times New Roman" w:hAnsi="Times New Roman"/>
          <w:b/>
          <w:sz w:val="24"/>
          <w:szCs w:val="24"/>
        </w:rPr>
        <w:t xml:space="preserve"> Сосновского (</w:t>
      </w:r>
      <w:proofErr w:type="spellStart"/>
      <w:r w:rsidR="002B2CEA" w:rsidRPr="00EA2A9F">
        <w:rPr>
          <w:rFonts w:ascii="Times New Roman" w:hAnsi="Times New Roman"/>
          <w:sz w:val="24"/>
          <w:szCs w:val="24"/>
          <w:shd w:val="clear" w:color="auto" w:fill="FFFFFF"/>
        </w:rPr>
        <w:t>Heracléum</w:t>
      </w:r>
      <w:proofErr w:type="spellEnd"/>
      <w:r w:rsidR="002B2CEA" w:rsidRPr="00EA2A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2CEA" w:rsidRPr="00EA2A9F">
        <w:rPr>
          <w:rFonts w:ascii="Times New Roman" w:hAnsi="Times New Roman"/>
          <w:sz w:val="24"/>
          <w:szCs w:val="24"/>
          <w:shd w:val="clear" w:color="auto" w:fill="FFFFFF"/>
        </w:rPr>
        <w:t>sosnówskyi</w:t>
      </w:r>
      <w:proofErr w:type="spellEnd"/>
      <w:r w:rsidR="002B2CEA" w:rsidRPr="00EA2A9F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674CD0" w:rsidRPr="00EA2A9F">
        <w:rPr>
          <w:rFonts w:ascii="Times New Roman" w:hAnsi="Times New Roman"/>
          <w:b/>
          <w:sz w:val="24"/>
          <w:szCs w:val="24"/>
        </w:rPr>
        <w:t>? Какими нормативно-правовыми актами он закреплен?</w:t>
      </w:r>
    </w:p>
    <w:p w14:paraId="78587627" w14:textId="77777777" w:rsidR="00F708EB" w:rsidRPr="00EA2A9F" w:rsidRDefault="00F51517" w:rsidP="00EA2A9F">
      <w:pPr>
        <w:pStyle w:val="a4"/>
        <w:spacing w:line="48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A2A9F">
        <w:rPr>
          <w:rFonts w:ascii="Times New Roman" w:hAnsi="Times New Roman"/>
          <w:b/>
          <w:sz w:val="24"/>
          <w:szCs w:val="24"/>
        </w:rPr>
        <w:t>2</w:t>
      </w:r>
      <w:r w:rsidR="002627A8" w:rsidRPr="00EA2A9F">
        <w:rPr>
          <w:rFonts w:ascii="Times New Roman" w:hAnsi="Times New Roman"/>
          <w:b/>
          <w:sz w:val="24"/>
          <w:szCs w:val="24"/>
        </w:rPr>
        <w:t>).</w:t>
      </w:r>
      <w:r w:rsidRPr="00EA2A9F">
        <w:rPr>
          <w:rFonts w:ascii="Times New Roman" w:hAnsi="Times New Roman"/>
          <w:b/>
          <w:sz w:val="24"/>
          <w:szCs w:val="24"/>
        </w:rPr>
        <w:t xml:space="preserve"> </w:t>
      </w:r>
      <w:r w:rsidR="00784D1E" w:rsidRPr="00EA2A9F">
        <w:rPr>
          <w:rFonts w:ascii="Times New Roman" w:hAnsi="Times New Roman"/>
          <w:b/>
          <w:sz w:val="24"/>
          <w:szCs w:val="24"/>
        </w:rPr>
        <w:t xml:space="preserve">На каких основаниях штрафуют собственников участков, заросших борщевиком. Как это связано с опасными свойствами растения? </w:t>
      </w:r>
    </w:p>
    <w:p w14:paraId="74B9BCA9" w14:textId="77777777" w:rsidR="0070455F" w:rsidRPr="00EA2A9F" w:rsidRDefault="00674CD0" w:rsidP="00EA2A9F">
      <w:pPr>
        <w:pStyle w:val="a4"/>
        <w:spacing w:line="48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A2A9F">
        <w:rPr>
          <w:rFonts w:ascii="Times New Roman" w:hAnsi="Times New Roman"/>
          <w:b/>
          <w:sz w:val="24"/>
          <w:szCs w:val="24"/>
        </w:rPr>
        <w:t>3</w:t>
      </w:r>
      <w:r w:rsidR="002627A8" w:rsidRPr="00EA2A9F">
        <w:rPr>
          <w:rFonts w:ascii="Times New Roman" w:hAnsi="Times New Roman"/>
          <w:b/>
          <w:sz w:val="24"/>
          <w:szCs w:val="24"/>
        </w:rPr>
        <w:t>)</w:t>
      </w:r>
      <w:r w:rsidR="00166D1A" w:rsidRPr="00EA2A9F">
        <w:rPr>
          <w:rFonts w:ascii="Times New Roman" w:hAnsi="Times New Roman"/>
          <w:b/>
          <w:sz w:val="24"/>
          <w:szCs w:val="24"/>
        </w:rPr>
        <w:t>.</w:t>
      </w:r>
      <w:r w:rsidR="007B5785" w:rsidRPr="00EA2A9F">
        <w:rPr>
          <w:rFonts w:ascii="Times New Roman" w:hAnsi="Times New Roman"/>
          <w:b/>
          <w:sz w:val="24"/>
          <w:szCs w:val="24"/>
        </w:rPr>
        <w:t xml:space="preserve"> </w:t>
      </w:r>
      <w:r w:rsidR="00784D1E" w:rsidRPr="00EA2A9F">
        <w:rPr>
          <w:rFonts w:ascii="Times New Roman" w:hAnsi="Times New Roman"/>
          <w:b/>
          <w:sz w:val="24"/>
          <w:szCs w:val="24"/>
        </w:rPr>
        <w:t>Какую юридическую категорию можно было бы ему придать с учетом его биологических свойств?</w:t>
      </w:r>
    </w:p>
    <w:p w14:paraId="1487A166" w14:textId="77777777" w:rsidR="00674CD0" w:rsidRPr="00EA2A9F" w:rsidRDefault="00674CD0" w:rsidP="00EA2A9F">
      <w:pPr>
        <w:pStyle w:val="a4"/>
        <w:spacing w:line="48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A2A9F">
        <w:rPr>
          <w:rFonts w:ascii="Times New Roman" w:hAnsi="Times New Roman"/>
          <w:b/>
          <w:sz w:val="24"/>
          <w:szCs w:val="24"/>
        </w:rPr>
        <w:t xml:space="preserve">4) Требуется ли придать борщевику исключительный статус (с учетом </w:t>
      </w:r>
      <w:r w:rsidR="004907F6" w:rsidRPr="00EA2A9F">
        <w:rPr>
          <w:rFonts w:ascii="Times New Roman" w:hAnsi="Times New Roman"/>
          <w:b/>
          <w:sz w:val="24"/>
          <w:szCs w:val="24"/>
        </w:rPr>
        <w:t xml:space="preserve">опыта </w:t>
      </w:r>
      <w:r w:rsidR="00D11ABA" w:rsidRPr="00EA2A9F">
        <w:rPr>
          <w:rFonts w:ascii="Times New Roman" w:hAnsi="Times New Roman"/>
          <w:b/>
          <w:sz w:val="24"/>
          <w:szCs w:val="24"/>
        </w:rPr>
        <w:t xml:space="preserve">ЕС и иного </w:t>
      </w:r>
      <w:r w:rsidRPr="00EA2A9F">
        <w:rPr>
          <w:rFonts w:ascii="Times New Roman" w:hAnsi="Times New Roman"/>
          <w:b/>
          <w:sz w:val="24"/>
          <w:szCs w:val="24"/>
        </w:rPr>
        <w:t>зарубежного законодательства)</w:t>
      </w:r>
    </w:p>
    <w:p w14:paraId="32477F3A" w14:textId="77777777" w:rsidR="005D2BFB" w:rsidRPr="00EA2A9F" w:rsidRDefault="005D2BFB" w:rsidP="00EA2A9F">
      <w:pPr>
        <w:pStyle w:val="a4"/>
        <w:spacing w:before="240" w:line="48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A2A9F">
        <w:rPr>
          <w:rFonts w:ascii="Times New Roman" w:hAnsi="Times New Roman"/>
          <w:b/>
          <w:sz w:val="24"/>
          <w:szCs w:val="24"/>
        </w:rPr>
        <w:t>5) Есть ли основание требовать введения ЧС в соответствии с</w:t>
      </w:r>
      <w:r w:rsidR="00AD2B60" w:rsidRPr="00EA2A9F">
        <w:rPr>
          <w:rFonts w:ascii="Times New Roman" w:hAnsi="Times New Roman"/>
          <w:b/>
          <w:sz w:val="24"/>
          <w:szCs w:val="24"/>
        </w:rPr>
        <w:t xml:space="preserve"> Федеральным законом </w:t>
      </w:r>
      <w:r w:rsidR="00AD2B60" w:rsidRPr="00EA2A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от </w:t>
      </w:r>
      <w:r w:rsidR="00AD2B60" w:rsidRPr="00EA2A9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21.12.1994 «О защите населения и территорий от </w:t>
      </w:r>
      <w:r w:rsidR="00AD2B60" w:rsidRPr="00EA2A9F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чрезвычайных</w:t>
      </w:r>
      <w:r w:rsidR="00AD2B60" w:rsidRPr="00EA2A9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ситуаций природного и техногенного характера» </w:t>
      </w:r>
      <w:r w:rsidRPr="00EA2A9F">
        <w:rPr>
          <w:rFonts w:ascii="Times New Roman" w:hAnsi="Times New Roman"/>
          <w:b/>
          <w:sz w:val="24"/>
          <w:szCs w:val="24"/>
        </w:rPr>
        <w:t xml:space="preserve"> </w:t>
      </w:r>
      <w:r w:rsidR="00AD2B60" w:rsidRPr="00EA2A9F">
        <w:rPr>
          <w:rFonts w:ascii="Times New Roman" w:hAnsi="Times New Roman"/>
          <w:b/>
          <w:sz w:val="24"/>
          <w:szCs w:val="24"/>
        </w:rPr>
        <w:t>№</w:t>
      </w:r>
      <w:r w:rsidRPr="00EA2A9F">
        <w:rPr>
          <w:rFonts w:ascii="Times New Roman" w:hAnsi="Times New Roman"/>
          <w:b/>
          <w:sz w:val="24"/>
          <w:szCs w:val="24"/>
        </w:rPr>
        <w:t xml:space="preserve">68 </w:t>
      </w:r>
      <w:r w:rsidR="00937AC3" w:rsidRPr="00EA2A9F">
        <w:rPr>
          <w:rFonts w:ascii="Times New Roman" w:hAnsi="Times New Roman"/>
          <w:b/>
          <w:sz w:val="24"/>
          <w:szCs w:val="24"/>
        </w:rPr>
        <w:t>-ФЗ</w:t>
      </w:r>
      <w:r w:rsidRPr="00EA2A9F">
        <w:rPr>
          <w:rFonts w:ascii="Times New Roman" w:hAnsi="Times New Roman"/>
          <w:b/>
          <w:sz w:val="24"/>
          <w:szCs w:val="24"/>
        </w:rPr>
        <w:t>?</w:t>
      </w:r>
    </w:p>
    <w:p w14:paraId="7BE89E3F" w14:textId="77777777" w:rsidR="008F038E" w:rsidRPr="00EA2A9F" w:rsidRDefault="008F038E" w:rsidP="00EA2A9F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0BD059" w14:textId="77777777" w:rsidR="00983CB5" w:rsidRPr="003624EB" w:rsidRDefault="00983CB5" w:rsidP="005D2BFB">
      <w:pPr>
        <w:pStyle w:val="a4"/>
        <w:spacing w:before="240" w:line="36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14:paraId="2E44AABE" w14:textId="77777777" w:rsidR="00234061" w:rsidRPr="003624EB" w:rsidRDefault="00234061" w:rsidP="00234061">
      <w:pPr>
        <w:spacing w:line="360" w:lineRule="auto"/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24EB">
        <w:rPr>
          <w:rFonts w:ascii="Times New Roman" w:hAnsi="Times New Roman"/>
          <w:b/>
          <w:sz w:val="24"/>
          <w:szCs w:val="24"/>
          <w:u w:val="single"/>
        </w:rPr>
        <w:lastRenderedPageBreak/>
        <w:t>Нормативно-правовая база:</w:t>
      </w:r>
    </w:p>
    <w:p w14:paraId="1B570EA5" w14:textId="77777777" w:rsidR="00B716A3" w:rsidRPr="003624EB" w:rsidRDefault="00B716A3" w:rsidP="00265521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624EB">
        <w:rPr>
          <w:rFonts w:ascii="Times New Roman" w:hAnsi="Times New Roman"/>
          <w:sz w:val="24"/>
          <w:szCs w:val="24"/>
        </w:rPr>
        <w:t>К</w:t>
      </w:r>
      <w:r w:rsidR="004469EF" w:rsidRPr="003624EB">
        <w:rPr>
          <w:rFonts w:ascii="Times New Roman" w:hAnsi="Times New Roman"/>
          <w:sz w:val="24"/>
          <w:szCs w:val="24"/>
        </w:rPr>
        <w:t>онституция Р</w:t>
      </w:r>
      <w:r w:rsidRPr="003624EB">
        <w:rPr>
          <w:rFonts w:ascii="Times New Roman" w:hAnsi="Times New Roman"/>
          <w:sz w:val="24"/>
          <w:szCs w:val="24"/>
        </w:rPr>
        <w:t>Ф</w:t>
      </w:r>
    </w:p>
    <w:p w14:paraId="75D99EB0" w14:textId="77777777" w:rsidR="00F31BBC" w:rsidRPr="003624EB" w:rsidRDefault="00B716A3" w:rsidP="00265521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624EB">
        <w:rPr>
          <w:rFonts w:ascii="Times New Roman" w:hAnsi="Times New Roman"/>
          <w:sz w:val="24"/>
          <w:szCs w:val="24"/>
        </w:rPr>
        <w:t>З</w:t>
      </w:r>
      <w:r w:rsidR="004469EF" w:rsidRPr="003624EB">
        <w:rPr>
          <w:rFonts w:ascii="Times New Roman" w:hAnsi="Times New Roman"/>
          <w:sz w:val="24"/>
          <w:szCs w:val="24"/>
        </w:rPr>
        <w:t xml:space="preserve">емельный </w:t>
      </w:r>
      <w:r w:rsidRPr="003624EB">
        <w:rPr>
          <w:rFonts w:ascii="Times New Roman" w:hAnsi="Times New Roman"/>
          <w:sz w:val="24"/>
          <w:szCs w:val="24"/>
        </w:rPr>
        <w:t>К</w:t>
      </w:r>
      <w:r w:rsidR="004469EF" w:rsidRPr="003624EB">
        <w:rPr>
          <w:rFonts w:ascii="Times New Roman" w:hAnsi="Times New Roman"/>
          <w:sz w:val="24"/>
          <w:szCs w:val="24"/>
        </w:rPr>
        <w:t xml:space="preserve">одекс </w:t>
      </w:r>
      <w:r w:rsidRPr="003624EB">
        <w:rPr>
          <w:rFonts w:ascii="Times New Roman" w:hAnsi="Times New Roman"/>
          <w:sz w:val="24"/>
          <w:szCs w:val="24"/>
        </w:rPr>
        <w:t xml:space="preserve"> РФ</w:t>
      </w:r>
    </w:p>
    <w:p w14:paraId="38A9C278" w14:textId="77777777" w:rsidR="00D85751" w:rsidRPr="003624EB" w:rsidRDefault="00D85751" w:rsidP="00265521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624EB"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3624EB">
        <w:rPr>
          <w:rFonts w:ascii="Times New Roman" w:hAnsi="Times New Roman"/>
          <w:sz w:val="24"/>
          <w:szCs w:val="24"/>
          <w:shd w:val="clear" w:color="auto" w:fill="FFFFFF"/>
        </w:rPr>
        <w:t>от 21.12.1994 «О защите населения и территорий от </w:t>
      </w:r>
      <w:r w:rsidRPr="003624EB">
        <w:rPr>
          <w:rFonts w:ascii="Times New Roman" w:hAnsi="Times New Roman"/>
          <w:bCs/>
          <w:sz w:val="24"/>
          <w:szCs w:val="24"/>
          <w:shd w:val="clear" w:color="auto" w:fill="FFFFFF"/>
        </w:rPr>
        <w:t>чрезвычайных</w:t>
      </w:r>
      <w:r w:rsidRPr="003624EB">
        <w:rPr>
          <w:rFonts w:ascii="Times New Roman" w:hAnsi="Times New Roman"/>
          <w:sz w:val="24"/>
          <w:szCs w:val="24"/>
          <w:shd w:val="clear" w:color="auto" w:fill="FFFFFF"/>
        </w:rPr>
        <w:t> ситуаций природного и техногенного характера» </w:t>
      </w:r>
      <w:r w:rsidRPr="003624EB">
        <w:rPr>
          <w:rFonts w:ascii="Times New Roman" w:hAnsi="Times New Roman"/>
          <w:sz w:val="24"/>
          <w:szCs w:val="24"/>
        </w:rPr>
        <w:t xml:space="preserve"> №68 –ФЗ</w:t>
      </w:r>
    </w:p>
    <w:p w14:paraId="63964B3C" w14:textId="77777777" w:rsidR="00D85751" w:rsidRPr="003624EB" w:rsidRDefault="00A02FA3" w:rsidP="00265521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624EB">
        <w:rPr>
          <w:rFonts w:ascii="Times New Roman" w:hAnsi="Times New Roman"/>
          <w:sz w:val="24"/>
          <w:szCs w:val="24"/>
        </w:rPr>
        <w:t>Федеральный</w:t>
      </w:r>
      <w:r w:rsidR="00D85751" w:rsidRPr="003624EB">
        <w:rPr>
          <w:rFonts w:ascii="Times New Roman" w:hAnsi="Times New Roman"/>
          <w:sz w:val="24"/>
          <w:szCs w:val="24"/>
        </w:rPr>
        <w:t xml:space="preserve"> закон «Об охране окружающей среды»</w:t>
      </w:r>
      <w:r w:rsidRPr="003624EB">
        <w:rPr>
          <w:rFonts w:ascii="Times New Roman" w:hAnsi="Times New Roman"/>
          <w:sz w:val="24"/>
          <w:szCs w:val="24"/>
        </w:rPr>
        <w:t xml:space="preserve"> от 10.01.</w:t>
      </w:r>
      <w:r w:rsidR="0090478F" w:rsidRPr="003624EB">
        <w:rPr>
          <w:rFonts w:ascii="Times New Roman" w:hAnsi="Times New Roman"/>
          <w:sz w:val="24"/>
          <w:szCs w:val="24"/>
        </w:rPr>
        <w:t>2002 №7-ФЗ</w:t>
      </w:r>
    </w:p>
    <w:p w14:paraId="17D12E3E" w14:textId="77777777" w:rsidR="00F31BBC" w:rsidRPr="003624EB" w:rsidRDefault="00F31BBC" w:rsidP="00265521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624EB">
        <w:rPr>
          <w:rFonts w:ascii="Times New Roman" w:hAnsi="Times New Roman"/>
          <w:sz w:val="24"/>
          <w:szCs w:val="24"/>
        </w:rPr>
        <w:t>Федеральный закон "О карантине растений" от 21.07.2014 N 206-ФЗ</w:t>
      </w:r>
    </w:p>
    <w:p w14:paraId="4EE7B426" w14:textId="77777777" w:rsidR="00F91E47" w:rsidRPr="003624EB" w:rsidRDefault="000433C3" w:rsidP="00265521">
      <w:pPr>
        <w:pStyle w:val="headertext"/>
        <w:numPr>
          <w:ilvl w:val="0"/>
          <w:numId w:val="4"/>
        </w:numPr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</w:rPr>
      </w:pPr>
      <w:r w:rsidRPr="003624EB">
        <w:t xml:space="preserve">Закон МО </w:t>
      </w:r>
      <w:r w:rsidRPr="003624EB">
        <w:rPr>
          <w:spacing w:val="2"/>
        </w:rPr>
        <w:t>О благоустройстве в Московской области от 30 декабря 2014 года N 191/2014-ОЗ</w:t>
      </w:r>
    </w:p>
    <w:p w14:paraId="29F6F56A" w14:textId="77777777" w:rsidR="00FB226E" w:rsidRPr="003624EB" w:rsidRDefault="00FB226E" w:rsidP="0026552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624EB">
        <w:rPr>
          <w:rFonts w:ascii="Times New Roman" w:hAnsi="Times New Roman"/>
          <w:bCs/>
          <w:sz w:val="24"/>
          <w:szCs w:val="24"/>
          <w:shd w:val="clear" w:color="auto" w:fill="FFFFFF"/>
        </w:rPr>
        <w:t>"Кодекс Российской Федерации об административных правонарушениях" от 30.12.2001 N 195-ФЗ (ред. от 29.07.2018) (с изм. и доп., вступ. в силу с 10.08.2018)</w:t>
      </w:r>
    </w:p>
    <w:p w14:paraId="0231B4A9" w14:textId="77777777" w:rsidR="00D85751" w:rsidRPr="003624EB" w:rsidRDefault="00D85751" w:rsidP="0026552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24EB">
        <w:rPr>
          <w:rFonts w:ascii="Times New Roman" w:hAnsi="Times New Roman"/>
          <w:sz w:val="24"/>
          <w:szCs w:val="24"/>
          <w:u w:val="single"/>
        </w:rPr>
        <w:t xml:space="preserve">Распоряжение Правительства Московской области </w:t>
      </w:r>
      <w:r w:rsidRPr="003624EB">
        <w:rPr>
          <w:rFonts w:ascii="Times New Roman" w:hAnsi="Times New Roman"/>
          <w:bCs/>
          <w:sz w:val="24"/>
          <w:szCs w:val="24"/>
        </w:rPr>
        <w:t xml:space="preserve">О проекте закона </w:t>
      </w:r>
      <w:proofErr w:type="spellStart"/>
      <w:r w:rsidRPr="003624EB">
        <w:rPr>
          <w:rFonts w:ascii="Times New Roman" w:hAnsi="Times New Roman"/>
          <w:bCs/>
          <w:sz w:val="24"/>
          <w:szCs w:val="24"/>
        </w:rPr>
        <w:t>Московскойобласти</w:t>
      </w:r>
      <w:proofErr w:type="spellEnd"/>
      <w:r w:rsidRPr="003624EB">
        <w:rPr>
          <w:rFonts w:ascii="Times New Roman" w:hAnsi="Times New Roman"/>
          <w:bCs/>
          <w:sz w:val="24"/>
          <w:szCs w:val="24"/>
        </w:rPr>
        <w:t xml:space="preserve"> «</w:t>
      </w:r>
      <w:r w:rsidRPr="003624EB">
        <w:rPr>
          <w:rFonts w:ascii="Times New Roman" w:hAnsi="Times New Roman"/>
          <w:sz w:val="24"/>
          <w:szCs w:val="24"/>
        </w:rPr>
        <w:t>О внесении изменений в Закон Московской области «О благоустройстве в Московской области» и Закон Московской области «Кодекс Московской области об административных правонарушениях».</w:t>
      </w:r>
    </w:p>
    <w:p w14:paraId="47EC6001" w14:textId="77777777" w:rsidR="00BF1164" w:rsidRPr="003624EB" w:rsidRDefault="00D85751" w:rsidP="0026552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24E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624EB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Pr="003624EB">
        <w:rPr>
          <w:rFonts w:ascii="Times New Roman" w:hAnsi="Times New Roman"/>
          <w:sz w:val="24"/>
          <w:szCs w:val="24"/>
        </w:rPr>
        <w:t xml:space="preserve"> от 26 декабря 2007 г. N 673 "Об утверждении перечня карантинных объектов" (Зарегистрировано в Минюсте РФ 17 января 2008 г. N 10903)</w:t>
      </w:r>
      <w:r w:rsidR="00BF1164" w:rsidRPr="003624EB">
        <w:rPr>
          <w:rFonts w:ascii="Times New Roman" w:hAnsi="Times New Roman"/>
          <w:sz w:val="24"/>
          <w:szCs w:val="24"/>
        </w:rPr>
        <w:t xml:space="preserve">. </w:t>
      </w:r>
    </w:p>
    <w:p w14:paraId="522BF170" w14:textId="77777777" w:rsidR="00BF1164" w:rsidRPr="003624EB" w:rsidRDefault="00BF1164" w:rsidP="0026552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hAnsi="Times New Roman"/>
          <w:bCs/>
          <w:sz w:val="24"/>
          <w:szCs w:val="24"/>
        </w:rPr>
      </w:pPr>
    </w:p>
    <w:p w14:paraId="7ADA35D1" w14:textId="77777777" w:rsidR="00D85751" w:rsidRPr="003624EB" w:rsidRDefault="00BF1164" w:rsidP="0026552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24EB">
        <w:rPr>
          <w:rFonts w:ascii="Times New Roman" w:hAnsi="Times New Roman"/>
          <w:sz w:val="24"/>
          <w:szCs w:val="24"/>
          <w:shd w:val="clear" w:color="auto" w:fill="EFEFF7"/>
        </w:rPr>
        <w:t>П</w:t>
      </w:r>
      <w:r w:rsidR="00D85751" w:rsidRPr="003624EB">
        <w:rPr>
          <w:rFonts w:ascii="Times New Roman" w:hAnsi="Times New Roman"/>
          <w:sz w:val="24"/>
          <w:szCs w:val="24"/>
          <w:shd w:val="clear" w:color="auto" w:fill="EFEFF7"/>
        </w:rPr>
        <w:t>риказ Рослесхоза от 05.02.1998 N 21 "Об утверждении Критериев и индикаторов устойчивого управления лесами Российской Федерации".</w:t>
      </w:r>
    </w:p>
    <w:p w14:paraId="204F94DB" w14:textId="77777777" w:rsidR="00D85751" w:rsidRPr="003624EB" w:rsidRDefault="00D85751" w:rsidP="0026552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hAnsi="Times New Roman"/>
          <w:bCs/>
          <w:sz w:val="24"/>
          <w:szCs w:val="24"/>
        </w:rPr>
      </w:pPr>
    </w:p>
    <w:p w14:paraId="280E47D6" w14:textId="77777777" w:rsidR="00D85751" w:rsidRPr="003624EB" w:rsidRDefault="00D85751" w:rsidP="0026552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24EB">
        <w:rPr>
          <w:rFonts w:ascii="Times New Roman" w:hAnsi="Times New Roman"/>
          <w:sz w:val="24"/>
          <w:szCs w:val="24"/>
          <w:shd w:val="clear" w:color="auto" w:fill="EFEFF7"/>
        </w:rPr>
        <w:t>Приказ Росстата от 14.11.2017 N 754 "Об утверждении Комплексной системы статистических показателей охраны окружающей среды в Российской Федерации с учетом международных рекомендаций</w:t>
      </w:r>
    </w:p>
    <w:p w14:paraId="46E6B203" w14:textId="77777777" w:rsidR="00B1600F" w:rsidRPr="003624EB" w:rsidRDefault="00B1600F" w:rsidP="0026552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14:paraId="1B47EBB1" w14:textId="77777777" w:rsidR="00B1600F" w:rsidRPr="003624EB" w:rsidRDefault="00B1600F" w:rsidP="0026552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24EB">
        <w:rPr>
          <w:rFonts w:ascii="Times New Roman" w:hAnsi="Times New Roman"/>
          <w:bCs/>
          <w:sz w:val="24"/>
          <w:szCs w:val="24"/>
          <w:shd w:val="clear" w:color="auto" w:fill="EFEFF7"/>
        </w:rPr>
        <w:t xml:space="preserve">Постановление Законодательного собрания Ленинградской области от 25.03.2015 N 328 "Об обращении депутатов Законодательного собрания Ленинградской области к Председателю Правительства Российской Федерации </w:t>
      </w:r>
      <w:proofErr w:type="spellStart"/>
      <w:r w:rsidRPr="003624EB">
        <w:rPr>
          <w:rFonts w:ascii="Times New Roman" w:hAnsi="Times New Roman"/>
          <w:bCs/>
          <w:sz w:val="24"/>
          <w:szCs w:val="24"/>
          <w:shd w:val="clear" w:color="auto" w:fill="EFEFF7"/>
        </w:rPr>
        <w:t>Д.А.Медведеву</w:t>
      </w:r>
      <w:proofErr w:type="spellEnd"/>
      <w:r w:rsidRPr="003624EB">
        <w:rPr>
          <w:rFonts w:ascii="Times New Roman" w:hAnsi="Times New Roman"/>
          <w:bCs/>
          <w:sz w:val="24"/>
          <w:szCs w:val="24"/>
          <w:shd w:val="clear" w:color="auto" w:fill="EFEFF7"/>
        </w:rPr>
        <w:t xml:space="preserve"> по вопросу о необходимости разработки федеральной программы предотвращения чрезвычайных ситуаций в растениеводстве в части ликвидации очагов произрастания борщевика Сосновского на территории Ленинградской области)</w:t>
      </w:r>
    </w:p>
    <w:p w14:paraId="3129AD88" w14:textId="77777777" w:rsidR="00D85751" w:rsidRPr="003624EB" w:rsidRDefault="00D85751" w:rsidP="00D85751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rFonts w:ascii="Tahoma" w:hAnsi="Tahoma" w:cs="Tahoma"/>
          <w:b w:val="0"/>
          <w:bCs w:val="0"/>
          <w:color w:val="000000"/>
          <w:sz w:val="24"/>
          <w:szCs w:val="24"/>
          <w:shd w:val="clear" w:color="auto" w:fill="EFEFF7"/>
        </w:rPr>
      </w:pPr>
    </w:p>
    <w:p w14:paraId="26F31825" w14:textId="77777777" w:rsidR="005E03AC" w:rsidRPr="003624EB" w:rsidRDefault="005E03AC" w:rsidP="005E03AC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ind w:left="-851"/>
        <w:jc w:val="center"/>
        <w:textAlignment w:val="baseline"/>
        <w:rPr>
          <w:bCs w:val="0"/>
          <w:color w:val="000000"/>
          <w:sz w:val="24"/>
          <w:szCs w:val="24"/>
          <w:u w:val="single"/>
          <w:shd w:val="clear" w:color="auto" w:fill="EFEFF7"/>
        </w:rPr>
      </w:pPr>
      <w:r w:rsidRPr="003624EB">
        <w:rPr>
          <w:bCs w:val="0"/>
          <w:color w:val="000000"/>
          <w:sz w:val="24"/>
          <w:szCs w:val="24"/>
          <w:u w:val="single"/>
          <w:shd w:val="clear" w:color="auto" w:fill="EFEFF7"/>
        </w:rPr>
        <w:t>Международные правовые акты:</w:t>
      </w:r>
    </w:p>
    <w:p w14:paraId="56F1FFD5" w14:textId="77777777" w:rsidR="00D85751" w:rsidRPr="003624EB" w:rsidRDefault="00D85751" w:rsidP="00D85751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rFonts w:ascii="Tahoma" w:hAnsi="Tahoma" w:cs="Tahoma"/>
          <w:b w:val="0"/>
          <w:bCs w:val="0"/>
          <w:color w:val="000000"/>
          <w:sz w:val="24"/>
          <w:szCs w:val="24"/>
          <w:shd w:val="clear" w:color="auto" w:fill="EFEFF7"/>
        </w:rPr>
      </w:pPr>
    </w:p>
    <w:p w14:paraId="1CF077A8" w14:textId="77777777" w:rsidR="00D85751" w:rsidRPr="003624EB" w:rsidRDefault="00D85751" w:rsidP="00D85751">
      <w:pPr>
        <w:pStyle w:val="4"/>
        <w:shd w:val="clear" w:color="auto" w:fill="FFFFFF"/>
        <w:spacing w:before="0"/>
        <w:ind w:left="-709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14:paraId="502B2360" w14:textId="77777777" w:rsidR="00D85751" w:rsidRPr="003624EB" w:rsidRDefault="00B716A3" w:rsidP="00BF116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624E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EFEFF7"/>
        </w:rPr>
        <w:t xml:space="preserve">Конвенция о сохранении </w:t>
      </w:r>
      <w:proofErr w:type="spellStart"/>
      <w:r w:rsidRPr="003624E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EFEFF7"/>
        </w:rPr>
        <w:t>агробиоразнообразия</w:t>
      </w:r>
      <w:proofErr w:type="spellEnd"/>
      <w:r w:rsidRPr="003624E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EFEFF7"/>
        </w:rPr>
        <w:t>" (Заключена в г. Бишкеке 07.06.2016) </w:t>
      </w:r>
    </w:p>
    <w:p w14:paraId="21F8EE52" w14:textId="77777777" w:rsidR="00D85751" w:rsidRPr="003624EB" w:rsidRDefault="004A753E" w:rsidP="00D8575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624EB">
        <w:rPr>
          <w:rFonts w:ascii="Times New Roman" w:hAnsi="Times New Roman"/>
          <w:spacing w:val="2"/>
          <w:sz w:val="24"/>
          <w:szCs w:val="24"/>
        </w:rPr>
        <w:t xml:space="preserve">Международная конвенция по защите растений </w:t>
      </w:r>
      <w:r w:rsidR="0094138A" w:rsidRPr="003624EB">
        <w:rPr>
          <w:rFonts w:ascii="Times New Roman" w:hAnsi="Times New Roman"/>
          <w:spacing w:val="2"/>
          <w:sz w:val="24"/>
          <w:szCs w:val="24"/>
        </w:rPr>
        <w:t>(</w:t>
      </w:r>
      <w:r w:rsidR="00BF1164" w:rsidRPr="003624EB">
        <w:rPr>
          <w:rFonts w:ascii="Times New Roman" w:hAnsi="Times New Roman"/>
          <w:spacing w:val="2"/>
          <w:sz w:val="24"/>
          <w:szCs w:val="24"/>
        </w:rPr>
        <w:t xml:space="preserve">СССР  присоединился </w:t>
      </w:r>
      <w:r w:rsidRPr="003624E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F1164" w:rsidRPr="003624EB">
        <w:rPr>
          <w:rFonts w:ascii="Times New Roman" w:hAnsi="Times New Roman"/>
          <w:spacing w:val="2"/>
          <w:sz w:val="24"/>
          <w:szCs w:val="24"/>
        </w:rPr>
        <w:t>в 1956 г</w:t>
      </w:r>
      <w:r w:rsidR="0094138A" w:rsidRPr="003624EB">
        <w:rPr>
          <w:rFonts w:ascii="Times New Roman" w:hAnsi="Times New Roman"/>
          <w:spacing w:val="2"/>
          <w:sz w:val="24"/>
          <w:szCs w:val="24"/>
        </w:rPr>
        <w:t>)</w:t>
      </w:r>
    </w:p>
    <w:p w14:paraId="65DB8E76" w14:textId="77777777" w:rsidR="00AF2483" w:rsidRPr="003624EB" w:rsidRDefault="00D14D61" w:rsidP="00AF248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624EB">
        <w:rPr>
          <w:rFonts w:ascii="Times New Roman" w:hAnsi="Times New Roman"/>
          <w:sz w:val="24"/>
          <w:szCs w:val="24"/>
        </w:rPr>
        <w:t>Международная конвенция по карантину и защите растений</w:t>
      </w:r>
      <w:r w:rsidR="0094138A" w:rsidRPr="003624EB">
        <w:rPr>
          <w:rFonts w:ascii="Times New Roman" w:hAnsi="Times New Roman"/>
          <w:sz w:val="24"/>
          <w:szCs w:val="24"/>
        </w:rPr>
        <w:t xml:space="preserve">  </w:t>
      </w:r>
      <w:r w:rsidRPr="003624EB">
        <w:rPr>
          <w:rFonts w:ascii="Times New Roman" w:hAnsi="Times New Roman"/>
          <w:sz w:val="24"/>
          <w:szCs w:val="24"/>
        </w:rPr>
        <w:t>(Рим, 6 декабря 1951 года)</w:t>
      </w:r>
    </w:p>
    <w:p w14:paraId="32F53A6E" w14:textId="77777777" w:rsidR="00AF2483" w:rsidRPr="003624EB" w:rsidRDefault="00AF2483" w:rsidP="00AF248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624EB">
        <w:rPr>
          <w:rFonts w:ascii="Times New Roman" w:hAnsi="Times New Roman"/>
          <w:sz w:val="24"/>
          <w:szCs w:val="24"/>
        </w:rPr>
        <w:t xml:space="preserve">Бернская конвенция Об охране дикой фауны и флоры и природных сред обитания в Европе </w:t>
      </w:r>
      <w:r w:rsidR="00E2269A" w:rsidRPr="003624EB">
        <w:rPr>
          <w:rFonts w:ascii="Times New Roman" w:hAnsi="Times New Roman"/>
          <w:sz w:val="24"/>
          <w:szCs w:val="24"/>
        </w:rPr>
        <w:t xml:space="preserve">(Берн, 19 сентября 1979 г. – Россией не подписана, РФ имеет статус наблюдателя). </w:t>
      </w:r>
    </w:p>
    <w:p w14:paraId="04CF6794" w14:textId="77777777" w:rsidR="00D85751" w:rsidRPr="003624EB" w:rsidRDefault="00C606DC" w:rsidP="00BF116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624EB">
        <w:rPr>
          <w:rFonts w:ascii="Times New Roman" w:hAnsi="Times New Roman"/>
          <w:color w:val="000000"/>
          <w:sz w:val="24"/>
          <w:szCs w:val="24"/>
          <w:shd w:val="clear" w:color="auto" w:fill="EFEFF7"/>
        </w:rPr>
        <w:lastRenderedPageBreak/>
        <w:t>Ре</w:t>
      </w:r>
      <w:r w:rsidR="00287D59" w:rsidRPr="003624EB">
        <w:rPr>
          <w:rFonts w:ascii="Times New Roman" w:hAnsi="Times New Roman"/>
          <w:color w:val="000000"/>
          <w:sz w:val="24"/>
          <w:szCs w:val="24"/>
          <w:shd w:val="clear" w:color="auto" w:fill="EFEFF7"/>
        </w:rPr>
        <w:t xml:space="preserve">гламент </w:t>
      </w:r>
      <w:r w:rsidRPr="003624EB">
        <w:rPr>
          <w:rFonts w:ascii="Times New Roman" w:hAnsi="Times New Roman"/>
          <w:color w:val="000000"/>
          <w:sz w:val="24"/>
          <w:szCs w:val="24"/>
          <w:shd w:val="clear" w:color="auto" w:fill="EFEFF7"/>
        </w:rPr>
        <w:t xml:space="preserve"> </w:t>
      </w:r>
      <w:r w:rsidR="009E4843" w:rsidRPr="003624EB">
        <w:rPr>
          <w:rFonts w:ascii="Times New Roman" w:hAnsi="Times New Roman"/>
          <w:color w:val="000000"/>
          <w:sz w:val="24"/>
          <w:szCs w:val="24"/>
          <w:shd w:val="clear" w:color="auto" w:fill="EFEFF7"/>
        </w:rPr>
        <w:t>N 1143/2014 Европейского парламента и Совета Европейского Союза "О предотвращении внедрения и распространения инвазивных чужеродных видов и управлении данными процессами" [рус., англ.] (Принят в г. Страсбурге 22.10.2014)</w:t>
      </w:r>
    </w:p>
    <w:p w14:paraId="23C55589" w14:textId="77777777" w:rsidR="00D85751" w:rsidRPr="003624EB" w:rsidRDefault="00D85751" w:rsidP="00D85751">
      <w:pPr>
        <w:pStyle w:val="a4"/>
        <w:spacing w:line="360" w:lineRule="auto"/>
        <w:ind w:left="-491"/>
        <w:rPr>
          <w:rFonts w:ascii="Times New Roman" w:hAnsi="Times New Roman"/>
          <w:b/>
          <w:sz w:val="24"/>
          <w:szCs w:val="24"/>
          <w:u w:val="single"/>
        </w:rPr>
      </w:pPr>
    </w:p>
    <w:p w14:paraId="646F2828" w14:textId="77777777" w:rsidR="00FB226E" w:rsidRPr="003624EB" w:rsidRDefault="009E4843" w:rsidP="0005059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3624EB">
        <w:rPr>
          <w:rFonts w:ascii="Times New Roman" w:hAnsi="Times New Roman"/>
          <w:sz w:val="24"/>
          <w:szCs w:val="24"/>
          <w:shd w:val="clear" w:color="auto" w:fill="EFEFF7"/>
        </w:rPr>
        <w:t>"Экологическая программа для Европы" (Принята в г. Софии 23.10.1995 - 25.10.1995) </w:t>
      </w:r>
    </w:p>
    <w:p w14:paraId="17647A00" w14:textId="77777777" w:rsidR="00EB1293" w:rsidRPr="003624EB" w:rsidRDefault="00EB1293" w:rsidP="00EB1293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14:paraId="04A901F5" w14:textId="77777777" w:rsidR="00622927" w:rsidRPr="003624EB" w:rsidRDefault="00EB1293" w:rsidP="005E68F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3624EB">
        <w:rPr>
          <w:rStyle w:val="a6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Regulation (EU) No 1143/2014 of the European Parliament and of the Council of 22 October 2014 on the prevention and management of the introduction and spread of invasive alien species</w:t>
      </w:r>
    </w:p>
    <w:p w14:paraId="62BCD112" w14:textId="77777777" w:rsidR="00622927" w:rsidRPr="003624EB" w:rsidRDefault="00622927" w:rsidP="005E68F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3624EB">
        <w:rPr>
          <w:rFonts w:ascii="Times New Roman" w:hAnsi="Times New Roman"/>
          <w:sz w:val="24"/>
          <w:szCs w:val="24"/>
          <w:lang w:val="en-US"/>
        </w:rPr>
        <w:t xml:space="preserve">COMMISSION IMPLEMENTING REGULATION (EU) 2016/1141 of 13 July 2016 adopting a list of invasive alien species of Union concern pursuant to Regulation (EU) No 1143/2014 of the European Parliament and of the Council </w:t>
      </w:r>
    </w:p>
    <w:p w14:paraId="00AD7ACE" w14:textId="77777777" w:rsidR="006E6ED3" w:rsidRPr="003624EB" w:rsidRDefault="00622927" w:rsidP="005E68F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3624EB">
        <w:rPr>
          <w:rFonts w:ascii="Times New Roman" w:hAnsi="Times New Roman"/>
          <w:sz w:val="24"/>
          <w:szCs w:val="24"/>
          <w:lang w:val="en-US"/>
        </w:rPr>
        <w:t>COMMISSION IMPLEMENTING REGULATION (EU) 2017/1263 of 12 July 2017 updating the list of invasive alien species of Union concern established by Implementing Regulation (EU) 2016/1141 pursuant to Regulation (EU) No 1143</w:t>
      </w:r>
    </w:p>
    <w:p w14:paraId="1A4CED75" w14:textId="77777777" w:rsidR="00936EF6" w:rsidRPr="003624EB" w:rsidRDefault="00936EF6" w:rsidP="00936EF6">
      <w:pPr>
        <w:pStyle w:val="a4"/>
        <w:spacing w:line="360" w:lineRule="auto"/>
        <w:ind w:left="-491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143E52F6" w14:textId="77777777" w:rsidR="00936EF6" w:rsidRPr="003624EB" w:rsidRDefault="00936EF6" w:rsidP="00936EF6">
      <w:pPr>
        <w:pStyle w:val="a4"/>
        <w:spacing w:line="360" w:lineRule="auto"/>
        <w:ind w:left="-49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24EB">
        <w:rPr>
          <w:rFonts w:ascii="Times New Roman" w:hAnsi="Times New Roman"/>
          <w:b/>
          <w:sz w:val="24"/>
          <w:szCs w:val="24"/>
          <w:u w:val="single"/>
        </w:rPr>
        <w:t>Судебная практика</w:t>
      </w:r>
    </w:p>
    <w:p w14:paraId="360161DA" w14:textId="77777777" w:rsidR="00936EF6" w:rsidRPr="003624EB" w:rsidRDefault="00AE341C" w:rsidP="00936EF6">
      <w:pPr>
        <w:pStyle w:val="a4"/>
        <w:spacing w:line="360" w:lineRule="auto"/>
        <w:ind w:left="-491"/>
        <w:jc w:val="both"/>
        <w:rPr>
          <w:rFonts w:ascii="Times New Roman" w:hAnsi="Times New Roman"/>
          <w:sz w:val="24"/>
          <w:szCs w:val="24"/>
          <w:u w:val="single"/>
        </w:rPr>
      </w:pPr>
      <w:r w:rsidRPr="003624EB">
        <w:rPr>
          <w:rFonts w:ascii="Times New Roman" w:hAnsi="Times New Roman"/>
          <w:sz w:val="24"/>
          <w:szCs w:val="24"/>
        </w:rPr>
        <w:t xml:space="preserve">решение № 2-403 от 11 апреля 2016, </w:t>
      </w:r>
      <w:proofErr w:type="spellStart"/>
      <w:r w:rsidR="00936EF6" w:rsidRPr="003624EB">
        <w:rPr>
          <w:rFonts w:ascii="Times New Roman" w:hAnsi="Times New Roman"/>
          <w:sz w:val="24"/>
          <w:szCs w:val="24"/>
        </w:rPr>
        <w:t>Краснокамский</w:t>
      </w:r>
      <w:proofErr w:type="spellEnd"/>
      <w:r w:rsidR="00936EF6" w:rsidRPr="003624EB">
        <w:rPr>
          <w:rFonts w:ascii="Times New Roman" w:hAnsi="Times New Roman"/>
          <w:sz w:val="24"/>
          <w:szCs w:val="24"/>
        </w:rPr>
        <w:t xml:space="preserve"> городской суд Пермского края</w:t>
      </w:r>
    </w:p>
    <w:p w14:paraId="6E13A60C" w14:textId="77777777" w:rsidR="006E6ED3" w:rsidRPr="00936EF6" w:rsidRDefault="003624EB" w:rsidP="003624EB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u w:val="single"/>
          <w:lang w:eastAsia="ru-RU"/>
        </w:rPr>
      </w:pPr>
      <w:r>
        <w:rPr>
          <w:rFonts w:ascii="Verdana" w:eastAsia="Times New Roman" w:hAnsi="Verdana"/>
          <w:sz w:val="21"/>
          <w:szCs w:val="21"/>
          <w:u w:val="single"/>
          <w:lang w:eastAsia="ru-RU"/>
        </w:rPr>
        <w:t>________________________________________________________________</w:t>
      </w:r>
    </w:p>
    <w:p w14:paraId="02D60536" w14:textId="77777777" w:rsidR="006E6ED3" w:rsidRPr="00CF6071" w:rsidRDefault="006E6ED3" w:rsidP="00FF3E8A">
      <w:pPr>
        <w:pStyle w:val="a4"/>
        <w:spacing w:line="360" w:lineRule="auto"/>
        <w:ind w:left="-851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6071">
        <w:rPr>
          <w:rFonts w:ascii="Times New Roman" w:hAnsi="Times New Roman"/>
          <w:b/>
          <w:sz w:val="28"/>
          <w:szCs w:val="28"/>
          <w:u w:val="single"/>
        </w:rPr>
        <w:t>1)Каков текущий  юридический статус растения борщевик Сосновского (</w:t>
      </w:r>
      <w:proofErr w:type="spellStart"/>
      <w:r w:rsidRPr="00CF607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Heracléum</w:t>
      </w:r>
      <w:proofErr w:type="spellEnd"/>
      <w:r w:rsidRPr="00CF6071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F607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sosnówskyi</w:t>
      </w:r>
      <w:proofErr w:type="spellEnd"/>
      <w:r w:rsidRPr="00CF607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)</w:t>
      </w:r>
      <w:r w:rsidRPr="00CF6071">
        <w:rPr>
          <w:rFonts w:ascii="Times New Roman" w:hAnsi="Times New Roman"/>
          <w:b/>
          <w:sz w:val="28"/>
          <w:szCs w:val="28"/>
          <w:u w:val="single"/>
        </w:rPr>
        <w:t>? Какими нормативно-правовыми актами он закреплен?</w:t>
      </w:r>
    </w:p>
    <w:p w14:paraId="67929CFD" w14:textId="77777777" w:rsidR="00901ECF" w:rsidRDefault="00912FD6" w:rsidP="00FF3E8A">
      <w:pPr>
        <w:spacing w:line="360" w:lineRule="auto"/>
        <w:ind w:left="-851" w:firstLine="425"/>
        <w:jc w:val="both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1434FB">
        <w:rPr>
          <w:rFonts w:ascii="Times New Roman" w:hAnsi="Times New Roman"/>
          <w:sz w:val="28"/>
          <w:szCs w:val="28"/>
        </w:rPr>
        <w:t xml:space="preserve">Напрямую Борщевик </w:t>
      </w:r>
      <w:r w:rsidR="001434FB" w:rsidRPr="001434FB">
        <w:rPr>
          <w:rFonts w:ascii="Times New Roman" w:hAnsi="Times New Roman"/>
          <w:sz w:val="28"/>
          <w:szCs w:val="28"/>
        </w:rPr>
        <w:t>Сосновского</w:t>
      </w:r>
      <w:r w:rsidRPr="001434FB">
        <w:rPr>
          <w:rFonts w:ascii="Times New Roman" w:hAnsi="Times New Roman"/>
          <w:sz w:val="28"/>
          <w:szCs w:val="28"/>
        </w:rPr>
        <w:t xml:space="preserve"> </w:t>
      </w:r>
      <w:r w:rsidR="00010E32">
        <w:rPr>
          <w:rFonts w:ascii="Times New Roman" w:hAnsi="Times New Roman"/>
          <w:sz w:val="28"/>
          <w:szCs w:val="28"/>
        </w:rPr>
        <w:t xml:space="preserve">как вид напрямую </w:t>
      </w:r>
      <w:r w:rsidR="00D576E4" w:rsidRPr="001434FB">
        <w:rPr>
          <w:rFonts w:ascii="Times New Roman" w:hAnsi="Times New Roman"/>
          <w:sz w:val="28"/>
          <w:szCs w:val="28"/>
        </w:rPr>
        <w:t xml:space="preserve">упоминается </w:t>
      </w:r>
      <w:r w:rsidRPr="001434FB">
        <w:rPr>
          <w:rFonts w:ascii="Times New Roman" w:hAnsi="Times New Roman"/>
          <w:sz w:val="28"/>
          <w:szCs w:val="28"/>
        </w:rPr>
        <w:t>в дей</w:t>
      </w:r>
      <w:r w:rsidR="00F92480" w:rsidRPr="001434FB">
        <w:rPr>
          <w:rFonts w:ascii="Times New Roman" w:hAnsi="Times New Roman"/>
          <w:sz w:val="28"/>
          <w:szCs w:val="28"/>
        </w:rPr>
        <w:t xml:space="preserve">ствующем законодательстве </w:t>
      </w:r>
      <w:r w:rsidRPr="001434FB">
        <w:rPr>
          <w:rFonts w:ascii="Times New Roman" w:hAnsi="Times New Roman"/>
          <w:sz w:val="28"/>
          <w:szCs w:val="28"/>
        </w:rPr>
        <w:t xml:space="preserve"> в </w:t>
      </w:r>
      <w:r w:rsidR="00980494" w:rsidRPr="001434FB">
        <w:rPr>
          <w:rFonts w:ascii="Times New Roman" w:hAnsi="Times New Roman"/>
          <w:sz w:val="28"/>
          <w:szCs w:val="28"/>
        </w:rPr>
        <w:t>региональных</w:t>
      </w:r>
      <w:r w:rsidRPr="001434FB">
        <w:rPr>
          <w:rFonts w:ascii="Times New Roman" w:hAnsi="Times New Roman"/>
          <w:sz w:val="28"/>
          <w:szCs w:val="28"/>
        </w:rPr>
        <w:t xml:space="preserve"> программах</w:t>
      </w:r>
      <w:r w:rsidR="001434FB" w:rsidRPr="001434FB">
        <w:rPr>
          <w:rFonts w:ascii="Times New Roman" w:hAnsi="Times New Roman"/>
          <w:sz w:val="28"/>
          <w:szCs w:val="28"/>
        </w:rPr>
        <w:t xml:space="preserve"> </w:t>
      </w:r>
      <w:r w:rsidR="00D576E4" w:rsidRPr="00462BEC">
        <w:rPr>
          <w:rFonts w:ascii="Times New Roman" w:hAnsi="Times New Roman"/>
          <w:sz w:val="28"/>
          <w:szCs w:val="28"/>
        </w:rPr>
        <w:t>(</w:t>
      </w:r>
      <w:r w:rsidR="00D41DA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3E6A7B" w:rsidRPr="00462BEC">
        <w:rPr>
          <w:rFonts w:ascii="Times New Roman" w:hAnsi="Times New Roman"/>
          <w:sz w:val="28"/>
          <w:szCs w:val="28"/>
          <w:shd w:val="clear" w:color="auto" w:fill="FFFFFF"/>
        </w:rPr>
        <w:t>апример</w:t>
      </w:r>
      <w:r w:rsidR="00D41DA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C0F60" w:rsidRPr="00462BEC">
        <w:rPr>
          <w:rFonts w:ascii="Times New Roman" w:hAnsi="Times New Roman"/>
          <w:sz w:val="28"/>
          <w:szCs w:val="28"/>
          <w:shd w:val="clear" w:color="auto" w:fill="FFFFFF"/>
        </w:rPr>
        <w:t xml:space="preserve"> долгосрочная целевая программа </w:t>
      </w:r>
      <w:r w:rsidR="003E6A7B" w:rsidRPr="00462BEC">
        <w:rPr>
          <w:rFonts w:ascii="Times New Roman" w:hAnsi="Times New Roman"/>
          <w:sz w:val="28"/>
          <w:szCs w:val="28"/>
          <w:shd w:val="clear" w:color="auto" w:fill="FFFFFF"/>
        </w:rPr>
        <w:t xml:space="preserve"> «Борьба с борщевиком Сосновского в Ленинградской области»</w:t>
      </w:r>
      <w:r w:rsidR="00DC0F60" w:rsidRPr="00462BEC">
        <w:rPr>
          <w:rFonts w:ascii="Times New Roman" w:hAnsi="Times New Roman"/>
          <w:sz w:val="28"/>
          <w:szCs w:val="28"/>
          <w:shd w:val="clear" w:color="auto" w:fill="FFFFFF"/>
        </w:rPr>
        <w:t xml:space="preserve"> на 2011-2015 гг. </w:t>
      </w:r>
      <w:r w:rsidR="00D576E4" w:rsidRPr="00462BE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7E9D94D6" w14:textId="77777777" w:rsidR="006F4DF1" w:rsidRPr="006F4DF1" w:rsidRDefault="00901ECF" w:rsidP="00FF3E8A">
      <w:pPr>
        <w:widowControl w:val="0"/>
        <w:autoSpaceDE w:val="0"/>
        <w:autoSpaceDN w:val="0"/>
        <w:adjustRightInd w:val="0"/>
        <w:spacing w:after="0" w:line="360" w:lineRule="auto"/>
        <w:ind w:left="-851" w:firstLine="425"/>
        <w:jc w:val="both"/>
        <w:rPr>
          <w:rFonts w:ascii="Times New Roman" w:hAnsi="Times New Roman"/>
          <w:bCs/>
          <w:sz w:val="28"/>
          <w:szCs w:val="28"/>
        </w:rPr>
      </w:pPr>
      <w:r w:rsidRPr="008211CA">
        <w:rPr>
          <w:rFonts w:ascii="Times New Roman" w:hAnsi="Times New Roman"/>
          <w:b/>
          <w:sz w:val="28"/>
          <w:szCs w:val="28"/>
        </w:rPr>
        <w:tab/>
      </w:r>
      <w:r w:rsidR="0099731F">
        <w:rPr>
          <w:rFonts w:ascii="Times New Roman" w:hAnsi="Times New Roman"/>
          <w:bCs/>
          <w:sz w:val="28"/>
          <w:szCs w:val="28"/>
        </w:rPr>
        <w:t>Ввиду распоряжения</w:t>
      </w:r>
      <w:r w:rsidRPr="008211CA">
        <w:rPr>
          <w:rFonts w:ascii="Times New Roman" w:hAnsi="Times New Roman"/>
          <w:bCs/>
          <w:sz w:val="28"/>
          <w:szCs w:val="28"/>
        </w:rPr>
        <w:t xml:space="preserve"> правительства Московской области «О проекте закона Московской области </w:t>
      </w:r>
      <w:r w:rsidRPr="008211CA">
        <w:rPr>
          <w:rFonts w:ascii="Times New Roman" w:hAnsi="Times New Roman"/>
          <w:sz w:val="28"/>
          <w:szCs w:val="28"/>
        </w:rPr>
        <w:t>«О внесении изменений в Закон Московской области «О благоустройстве в Московской области» и Закон Московской области «Кодекс Московской области об административных правонарушениях»</w:t>
      </w:r>
      <w:r w:rsidR="0099731F">
        <w:rPr>
          <w:rFonts w:ascii="Times New Roman" w:hAnsi="Times New Roman"/>
          <w:bCs/>
          <w:sz w:val="28"/>
          <w:szCs w:val="28"/>
        </w:rPr>
        <w:t xml:space="preserve">, </w:t>
      </w:r>
      <w:r w:rsidR="0099731F">
        <w:rPr>
          <w:rFonts w:ascii="Times New Roman" w:hAnsi="Times New Roman"/>
          <w:sz w:val="28"/>
          <w:szCs w:val="28"/>
        </w:rPr>
        <w:t>з</w:t>
      </w:r>
      <w:r w:rsidRPr="008211CA">
        <w:rPr>
          <w:rFonts w:ascii="Times New Roman" w:hAnsi="Times New Roman"/>
          <w:sz w:val="28"/>
          <w:szCs w:val="28"/>
        </w:rPr>
        <w:t xml:space="preserve">акон Московской области «О благоустройстве в Московской области» </w:t>
      </w:r>
      <w:r w:rsidR="001D5A28">
        <w:rPr>
          <w:rFonts w:ascii="Times New Roman" w:hAnsi="Times New Roman"/>
          <w:sz w:val="28"/>
          <w:szCs w:val="28"/>
        </w:rPr>
        <w:t xml:space="preserve">подлежит </w:t>
      </w:r>
      <w:r w:rsidR="001D5A28">
        <w:rPr>
          <w:rFonts w:ascii="Times New Roman" w:hAnsi="Times New Roman"/>
          <w:bCs/>
          <w:iCs/>
          <w:sz w:val="28"/>
          <w:szCs w:val="28"/>
        </w:rPr>
        <w:t>дополнению</w:t>
      </w:r>
      <w:r>
        <w:rPr>
          <w:rFonts w:ascii="Times New Roman" w:hAnsi="Times New Roman"/>
          <w:bCs/>
          <w:iCs/>
          <w:sz w:val="28"/>
          <w:szCs w:val="28"/>
        </w:rPr>
        <w:t xml:space="preserve"> ст. 56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часть</w:t>
      </w:r>
      <w:r w:rsidRPr="00901ECF">
        <w:rPr>
          <w:rFonts w:ascii="Times New Roman" w:hAnsi="Times New Roman"/>
          <w:bCs/>
          <w:iCs/>
          <w:sz w:val="28"/>
          <w:szCs w:val="28"/>
        </w:rPr>
        <w:t xml:space="preserve"> 14 </w:t>
      </w:r>
      <w:r>
        <w:rPr>
          <w:rStyle w:val="af4"/>
          <w:rFonts w:ascii="Times New Roman" w:hAnsi="Times New Roman"/>
          <w:bCs/>
          <w:iCs/>
          <w:sz w:val="28"/>
          <w:szCs w:val="28"/>
        </w:rPr>
        <w:footnoteReference w:id="1"/>
      </w:r>
      <w:r w:rsidR="0099731F">
        <w:rPr>
          <w:rFonts w:ascii="Times New Roman" w:hAnsi="Times New Roman"/>
          <w:bCs/>
          <w:sz w:val="28"/>
          <w:szCs w:val="28"/>
        </w:rPr>
        <w:t xml:space="preserve">, а </w:t>
      </w:r>
      <w:r w:rsidR="001D5A2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D5A28" w:rsidRPr="008211CA">
        <w:rPr>
          <w:rFonts w:ascii="Times New Roman" w:hAnsi="Times New Roman"/>
          <w:sz w:val="28"/>
          <w:szCs w:val="28"/>
        </w:rPr>
        <w:t>Кодекс Московской области об административных правонарушениях»</w:t>
      </w:r>
      <w:r w:rsidR="001D5A28" w:rsidRPr="001D5A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5A28" w:rsidRPr="003F163E">
        <w:rPr>
          <w:rFonts w:ascii="Times New Roman" w:hAnsi="Times New Roman"/>
          <w:color w:val="000000" w:themeColor="text1"/>
          <w:sz w:val="28"/>
          <w:szCs w:val="28"/>
        </w:rPr>
        <w:t xml:space="preserve">ст. 6.11 </w:t>
      </w:r>
      <w:r w:rsidR="001D5A28">
        <w:rPr>
          <w:rFonts w:ascii="Times New Roman" w:hAnsi="Times New Roman"/>
          <w:color w:val="000000" w:themeColor="text1"/>
          <w:sz w:val="28"/>
          <w:szCs w:val="28"/>
        </w:rPr>
        <w:t xml:space="preserve">предусматривается административная ответственность за несоблюдение положений ст.56.ч.14. </w:t>
      </w:r>
    </w:p>
    <w:p w14:paraId="7E63E168" w14:textId="77777777" w:rsidR="00112510" w:rsidRPr="00424C70" w:rsidRDefault="00BB6190" w:rsidP="00FF3E8A">
      <w:pPr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12510">
        <w:rPr>
          <w:rFonts w:ascii="Times New Roman" w:hAnsi="Times New Roman"/>
          <w:sz w:val="28"/>
          <w:szCs w:val="28"/>
          <w:shd w:val="clear" w:color="auto" w:fill="F6F6F6"/>
        </w:rPr>
        <w:t xml:space="preserve">В 2012 г. районированный сорт борщевика Сосновского «Северянин» </w:t>
      </w:r>
      <w:r w:rsidR="00112510">
        <w:rPr>
          <w:rFonts w:ascii="Times New Roman" w:hAnsi="Times New Roman"/>
          <w:sz w:val="28"/>
          <w:szCs w:val="28"/>
          <w:shd w:val="clear" w:color="auto" w:fill="F6F6F6"/>
        </w:rPr>
        <w:t xml:space="preserve">был </w:t>
      </w:r>
      <w:r w:rsidRPr="00112510">
        <w:rPr>
          <w:rFonts w:ascii="Times New Roman" w:hAnsi="Times New Roman"/>
          <w:sz w:val="28"/>
          <w:szCs w:val="28"/>
          <w:shd w:val="clear" w:color="auto" w:fill="F6F6F6"/>
        </w:rPr>
        <w:t>исключен из Государственного реестра селекционных достижений, допущенных к использованию на территории РФ, но е</w:t>
      </w:r>
      <w:r w:rsidR="00112510" w:rsidRPr="00112510">
        <w:rPr>
          <w:rFonts w:ascii="Times New Roman" w:hAnsi="Times New Roman"/>
          <w:sz w:val="28"/>
          <w:szCs w:val="28"/>
          <w:shd w:val="clear" w:color="auto" w:fill="F6F6F6"/>
        </w:rPr>
        <w:t>го семена и зеленая масса входили</w:t>
      </w:r>
      <w:r w:rsidRPr="00112510">
        <w:rPr>
          <w:rFonts w:ascii="Times New Roman" w:hAnsi="Times New Roman"/>
          <w:sz w:val="28"/>
          <w:szCs w:val="28"/>
          <w:shd w:val="clear" w:color="auto" w:fill="F6F6F6"/>
        </w:rPr>
        <w:t xml:space="preserve"> в Общероссийский классификатор продукции, утвержденный Госстандартом России. </w:t>
      </w:r>
      <w:r w:rsidR="00112510" w:rsidRPr="00424C70">
        <w:rPr>
          <w:rFonts w:ascii="Times New Roman" w:eastAsia="Times New Roman" w:hAnsi="Times New Roman"/>
          <w:sz w:val="28"/>
          <w:szCs w:val="28"/>
          <w:lang w:eastAsia="ru-RU"/>
        </w:rPr>
        <w:t>В декабре 2014 года коды продукции борщевика Сосновского (зеленая масса и семена) исключены из Общероссийского классификатора продукции,</w:t>
      </w:r>
      <w:r w:rsidR="00112510" w:rsidRPr="00424C7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58CB42CC" w14:textId="77777777" w:rsidR="00DD317A" w:rsidRPr="00424C70" w:rsidRDefault="00112510" w:rsidP="00FF3E8A">
      <w:pPr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424C70">
        <w:rPr>
          <w:rFonts w:ascii="Times New Roman" w:hAnsi="Times New Roman"/>
          <w:sz w:val="28"/>
          <w:szCs w:val="28"/>
          <w:shd w:val="clear" w:color="auto" w:fill="FFFFFF"/>
        </w:rPr>
        <w:t>Изменение 96</w:t>
      </w:r>
      <w:r w:rsidR="00DD317A" w:rsidRPr="00424C70">
        <w:rPr>
          <w:rFonts w:ascii="Times New Roman" w:hAnsi="Times New Roman"/>
          <w:sz w:val="28"/>
          <w:szCs w:val="28"/>
          <w:shd w:val="clear" w:color="auto" w:fill="FFFFFF"/>
        </w:rPr>
        <w:t xml:space="preserve"> в Общероссийском классификаторе продукции ОК 0</w:t>
      </w:r>
      <w:r w:rsidR="00C72B79" w:rsidRPr="00424C70">
        <w:rPr>
          <w:rFonts w:ascii="Times New Roman" w:hAnsi="Times New Roman"/>
          <w:sz w:val="28"/>
          <w:szCs w:val="28"/>
          <w:shd w:val="clear" w:color="auto" w:fill="FFFFFF"/>
        </w:rPr>
        <w:t xml:space="preserve">05-93 от.01.01. 2015. -  борщевик Сосновского утрачивает статус сельскохозяйственной культуры. </w:t>
      </w:r>
    </w:p>
    <w:p w14:paraId="08CE7B3B" w14:textId="77777777" w:rsidR="00FF6D3D" w:rsidRPr="00424C70" w:rsidRDefault="00FF6D3D" w:rsidP="00FF3E8A">
      <w:pPr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4C70">
        <w:rPr>
          <w:rFonts w:ascii="Times New Roman" w:hAnsi="Times New Roman"/>
          <w:sz w:val="28"/>
          <w:szCs w:val="28"/>
          <w:shd w:val="clear" w:color="auto" w:fill="F6F6F6"/>
        </w:rPr>
        <w:t xml:space="preserve"> </w:t>
      </w:r>
      <w:r w:rsidR="00B30743" w:rsidRPr="00424C70">
        <w:rPr>
          <w:rFonts w:ascii="Times New Roman" w:hAnsi="Times New Roman"/>
          <w:sz w:val="28"/>
          <w:szCs w:val="28"/>
          <w:shd w:val="clear" w:color="auto" w:fill="F6F6F6"/>
        </w:rPr>
        <w:t xml:space="preserve">В декабре 2015г. </w:t>
      </w:r>
      <w:r w:rsidR="005F3119" w:rsidRPr="00424C70">
        <w:rPr>
          <w:rFonts w:ascii="Times New Roman" w:hAnsi="Times New Roman"/>
          <w:sz w:val="28"/>
          <w:szCs w:val="28"/>
          <w:shd w:val="clear" w:color="auto" w:fill="FFFFFF"/>
        </w:rPr>
        <w:t xml:space="preserve">в «Отраслевой классификатор сорных растений» </w:t>
      </w:r>
      <w:r w:rsidR="00EB05DC" w:rsidRPr="00424C70">
        <w:rPr>
          <w:rFonts w:ascii="Times New Roman" w:hAnsi="Times New Roman"/>
          <w:sz w:val="28"/>
          <w:szCs w:val="28"/>
          <w:shd w:val="clear" w:color="auto" w:fill="FFFFFF"/>
        </w:rPr>
        <w:t>борщевик Сосновского внесен под дополнением №384 021 310</w:t>
      </w:r>
    </w:p>
    <w:p w14:paraId="745A4838" w14:textId="77777777" w:rsidR="00424C70" w:rsidRDefault="001434FB" w:rsidP="003624EB">
      <w:pPr>
        <w:pStyle w:val="a4"/>
        <w:spacing w:line="360" w:lineRule="auto"/>
        <w:ind w:left="-851" w:firstLine="42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C70">
        <w:rPr>
          <w:rFonts w:ascii="Times New Roman" w:hAnsi="Times New Roman"/>
          <w:sz w:val="28"/>
          <w:szCs w:val="28"/>
        </w:rPr>
        <w:t xml:space="preserve">При этом, </w:t>
      </w:r>
      <w:r w:rsidR="00112510" w:rsidRPr="00424C70">
        <w:rPr>
          <w:rFonts w:ascii="Times New Roman" w:eastAsia="Times New Roman" w:hAnsi="Times New Roman"/>
          <w:sz w:val="28"/>
          <w:szCs w:val="28"/>
          <w:lang w:eastAsia="ru-RU"/>
        </w:rPr>
        <w:t>ГОСТ 21507-2013 «</w:t>
      </w:r>
      <w:r w:rsidRPr="00424C70">
        <w:rPr>
          <w:rFonts w:ascii="Times New Roman" w:eastAsia="Times New Roman" w:hAnsi="Times New Roman"/>
          <w:sz w:val="28"/>
          <w:szCs w:val="28"/>
          <w:lang w:eastAsia="ru-RU"/>
        </w:rPr>
        <w:t>Защита растений. Термины и определения</w:t>
      </w:r>
      <w:r w:rsidR="00112510" w:rsidRPr="00424C7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24C7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такое определение </w:t>
      </w:r>
      <w:r w:rsidRPr="00424C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сорных </w:t>
      </w:r>
      <w:r w:rsidR="00112510" w:rsidRPr="00424C70">
        <w:rPr>
          <w:rFonts w:ascii="Times New Roman" w:eastAsia="Times New Roman" w:hAnsi="Times New Roman"/>
          <w:b/>
          <w:sz w:val="28"/>
          <w:szCs w:val="28"/>
          <w:lang w:eastAsia="ru-RU"/>
        </w:rPr>
        <w:t>растений</w:t>
      </w:r>
      <w:r w:rsidR="00112510" w:rsidRPr="00424C70">
        <w:rPr>
          <w:rFonts w:ascii="Times New Roman" w:hAnsi="Times New Roman"/>
          <w:sz w:val="28"/>
          <w:szCs w:val="28"/>
          <w:shd w:val="clear" w:color="auto" w:fill="FFFFFF"/>
        </w:rPr>
        <w:t xml:space="preserve"> (П. 69) </w:t>
      </w:r>
      <w:r w:rsidRPr="00424C7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12510" w:rsidRPr="00424C7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1F0F0A" w:rsidRPr="00424C70">
        <w:rPr>
          <w:rFonts w:ascii="Times New Roman" w:hAnsi="Times New Roman"/>
          <w:b/>
          <w:sz w:val="28"/>
          <w:szCs w:val="28"/>
          <w:shd w:val="clear" w:color="auto" w:fill="FFFFFF"/>
        </w:rPr>
        <w:t> «н</w:t>
      </w:r>
      <w:r w:rsidR="00112510" w:rsidRPr="00424C70">
        <w:rPr>
          <w:rFonts w:ascii="Times New Roman" w:hAnsi="Times New Roman"/>
          <w:b/>
          <w:sz w:val="28"/>
          <w:szCs w:val="28"/>
          <w:shd w:val="clear" w:color="auto" w:fill="FFFFFF"/>
        </w:rPr>
        <w:t>ежелательное для человека растение, обитающее на землях, используемых в качестве сельскохозяйственных угодий, для лесоразведения или отдыха</w:t>
      </w:r>
      <w:r w:rsidR="001F0F0A" w:rsidRPr="00424C70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112510" w:rsidRPr="00424C7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424C7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24C70" w:rsidRPr="00265521">
        <w:rPr>
          <w:rFonts w:ascii="Times New Roman" w:hAnsi="Times New Roman"/>
          <w:sz w:val="28"/>
          <w:szCs w:val="28"/>
          <w:shd w:val="clear" w:color="auto" w:fill="FFFFFF"/>
        </w:rPr>
        <w:t>(т.е.</w:t>
      </w:r>
      <w:r w:rsidR="00112510" w:rsidRPr="00265521">
        <w:rPr>
          <w:rFonts w:ascii="Times New Roman" w:hAnsi="Times New Roman"/>
          <w:sz w:val="28"/>
          <w:szCs w:val="28"/>
          <w:shd w:val="clear" w:color="auto" w:fill="FFFFFF"/>
        </w:rPr>
        <w:t>, не охватывает все категории земель</w:t>
      </w:r>
      <w:r w:rsidR="001F0F0A" w:rsidRPr="00265521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proofErr w:type="spellStart"/>
      <w:r w:rsidR="003624EB">
        <w:rPr>
          <w:rFonts w:ascii="Times New Roman" w:hAnsi="Times New Roman"/>
          <w:sz w:val="28"/>
          <w:szCs w:val="28"/>
          <w:shd w:val="clear" w:color="auto" w:fill="FFFFFF"/>
        </w:rPr>
        <w:t>см.далее</w:t>
      </w:r>
      <w:proofErr w:type="spellEnd"/>
      <w:r w:rsidR="00424C70" w:rsidRPr="002655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2510" w:rsidRPr="00265521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14:paraId="4691789D" w14:textId="77777777" w:rsidR="00265521" w:rsidRPr="00265521" w:rsidRDefault="00265521" w:rsidP="003624EB">
      <w:pPr>
        <w:pStyle w:val="a4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Относительно  международного законодательного</w:t>
      </w:r>
      <w:r w:rsidRPr="00265521">
        <w:rPr>
          <w:rFonts w:ascii="Times New Roman" w:hAnsi="Times New Roman"/>
          <w:sz w:val="28"/>
          <w:szCs w:val="28"/>
          <w:shd w:val="clear" w:color="auto" w:fill="FFFFFF"/>
        </w:rPr>
        <w:t xml:space="preserve"> регулированию см. </w:t>
      </w:r>
      <w:r w:rsidR="003624EB">
        <w:rPr>
          <w:rFonts w:ascii="Times New Roman" w:hAnsi="Times New Roman"/>
          <w:sz w:val="28"/>
          <w:szCs w:val="28"/>
          <w:shd w:val="clear" w:color="auto" w:fill="FFFFFF"/>
        </w:rPr>
        <w:t>далее - стр.9-10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55CD0B01" w14:textId="77777777" w:rsidR="00081A01" w:rsidRPr="00843556" w:rsidRDefault="00081A01" w:rsidP="00FF3E8A">
      <w:pPr>
        <w:pStyle w:val="1"/>
        <w:shd w:val="clear" w:color="auto" w:fill="FFFFFF"/>
        <w:spacing w:before="161" w:beforeAutospacing="0" w:after="161" w:afterAutospacing="0"/>
        <w:ind w:left="-851" w:firstLine="425"/>
        <w:rPr>
          <w:bCs w:val="0"/>
          <w:strike/>
          <w:color w:val="242424"/>
          <w:spacing w:val="2"/>
          <w:sz w:val="18"/>
          <w:szCs w:val="18"/>
        </w:rPr>
      </w:pPr>
    </w:p>
    <w:p w14:paraId="362C1BC0" w14:textId="77777777" w:rsidR="006E6ED3" w:rsidRDefault="00986F70" w:rsidP="00FF3E8A">
      <w:pPr>
        <w:pStyle w:val="a4"/>
        <w:spacing w:line="360" w:lineRule="auto"/>
        <w:ind w:left="-851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</w:t>
      </w:r>
      <w:r w:rsidR="006E6ED3" w:rsidRPr="00937810">
        <w:rPr>
          <w:rFonts w:ascii="Times New Roman" w:hAnsi="Times New Roman"/>
          <w:b/>
          <w:sz w:val="28"/>
          <w:szCs w:val="28"/>
          <w:u w:val="single"/>
        </w:rPr>
        <w:t xml:space="preserve">).На каких основаниях штрафуют собственников участков, заросших борщевиком. Как это связано с опасными свойствами растения? </w:t>
      </w:r>
    </w:p>
    <w:p w14:paraId="55316E4A" w14:textId="77777777" w:rsidR="00937810" w:rsidRPr="00FD5C4F" w:rsidRDefault="00937810" w:rsidP="00FF3E8A">
      <w:pPr>
        <w:pStyle w:val="a4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460E90B" w14:textId="77777777" w:rsidR="00634138" w:rsidRPr="00FD5C4F" w:rsidRDefault="00634138" w:rsidP="00FF3E8A">
      <w:pPr>
        <w:pStyle w:val="a4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FD5C4F">
        <w:rPr>
          <w:rFonts w:ascii="Times New Roman" w:hAnsi="Times New Roman"/>
          <w:sz w:val="28"/>
          <w:szCs w:val="28"/>
        </w:rPr>
        <w:t xml:space="preserve">На данный момент штраф предусмотрен </w:t>
      </w:r>
      <w:r w:rsidR="0051387D" w:rsidRPr="00FD5C4F">
        <w:rPr>
          <w:rFonts w:ascii="Times New Roman" w:hAnsi="Times New Roman"/>
          <w:sz w:val="28"/>
          <w:szCs w:val="28"/>
        </w:rPr>
        <w:t xml:space="preserve">как федеральным </w:t>
      </w:r>
      <w:r w:rsidRPr="00FD5C4F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51387D" w:rsidRPr="00FD5C4F">
        <w:rPr>
          <w:rFonts w:ascii="Times New Roman" w:hAnsi="Times New Roman"/>
          <w:sz w:val="28"/>
          <w:szCs w:val="28"/>
        </w:rPr>
        <w:t xml:space="preserve"> об административных нарушениях, так </w:t>
      </w:r>
      <w:r w:rsidR="00937810" w:rsidRPr="00FD5C4F">
        <w:rPr>
          <w:rFonts w:ascii="Times New Roman" w:hAnsi="Times New Roman"/>
          <w:sz w:val="28"/>
          <w:szCs w:val="28"/>
        </w:rPr>
        <w:t>и региональным</w:t>
      </w:r>
      <w:r w:rsidR="0051387D" w:rsidRPr="00FD5C4F">
        <w:rPr>
          <w:rFonts w:ascii="Times New Roman" w:hAnsi="Times New Roman"/>
          <w:sz w:val="28"/>
          <w:szCs w:val="28"/>
        </w:rPr>
        <w:t>.</w:t>
      </w:r>
      <w:r w:rsidRPr="00FD5C4F">
        <w:rPr>
          <w:rFonts w:ascii="Times New Roman" w:hAnsi="Times New Roman"/>
          <w:sz w:val="28"/>
          <w:szCs w:val="28"/>
        </w:rPr>
        <w:t xml:space="preserve"> </w:t>
      </w:r>
    </w:p>
    <w:p w14:paraId="74D934DE" w14:textId="77777777" w:rsidR="00937810" w:rsidRPr="0051387D" w:rsidRDefault="0051387D" w:rsidP="00FF3E8A">
      <w:pPr>
        <w:pStyle w:val="a4"/>
        <w:spacing w:line="36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FD5C4F">
        <w:rPr>
          <w:rFonts w:ascii="Times New Roman" w:hAnsi="Times New Roman"/>
          <w:sz w:val="28"/>
          <w:szCs w:val="28"/>
        </w:rPr>
        <w:t xml:space="preserve">Что касается законодательства федерального уровня (действует на всей территории РФ), с </w:t>
      </w:r>
      <w:r w:rsidRPr="00FD5C4F">
        <w:rPr>
          <w:rFonts w:ascii="Times New Roman" w:hAnsi="Times New Roman"/>
          <w:sz w:val="28"/>
          <w:szCs w:val="28"/>
          <w:shd w:val="clear" w:color="auto" w:fill="FAFAFA"/>
        </w:rPr>
        <w:t>декабря 2015 г.</w:t>
      </w:r>
      <w:r w:rsidR="00937810" w:rsidRPr="00FD5C4F">
        <w:rPr>
          <w:rFonts w:ascii="Times New Roman" w:hAnsi="Times New Roman"/>
          <w:sz w:val="28"/>
          <w:szCs w:val="28"/>
          <w:shd w:val="clear" w:color="auto" w:fill="FAFAFA"/>
        </w:rPr>
        <w:t xml:space="preserve"> применяется </w:t>
      </w:r>
      <w:r w:rsidRPr="00FD5C4F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937810" w:rsidRPr="00FD5C4F">
        <w:rPr>
          <w:rFonts w:ascii="Times New Roman" w:hAnsi="Times New Roman"/>
          <w:bCs/>
          <w:sz w:val="28"/>
          <w:szCs w:val="28"/>
          <w:shd w:val="clear" w:color="auto" w:fill="FFFFFF"/>
        </w:rPr>
        <w:t>татья 8.7.КоАП РФ</w:t>
      </w:r>
      <w:r w:rsidR="00937810" w:rsidRPr="005138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5138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="00937810" w:rsidRPr="005138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Невыполнение обязанностей по рекультивации</w:t>
      </w:r>
      <w:r w:rsidR="00DA5E8C" w:rsidRPr="0051387D">
        <w:rPr>
          <w:rStyle w:val="af4"/>
          <w:rFonts w:ascii="Times New Roman" w:hAnsi="Times New Roman"/>
          <w:b/>
          <w:bCs/>
          <w:sz w:val="28"/>
          <w:szCs w:val="28"/>
          <w:shd w:val="clear" w:color="auto" w:fill="FFFFFF"/>
        </w:rPr>
        <w:footnoteReference w:id="2"/>
      </w:r>
      <w:r w:rsidR="00937810" w:rsidRPr="005138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земель, обязательных мероприятий по улучшению земель и охране почв</w:t>
      </w:r>
      <w:r w:rsidRPr="005138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  <w:r w:rsidR="00DA5E8C" w:rsidRPr="005138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</w:t>
      </w:r>
      <w:r w:rsidR="00DA5E8C" w:rsidRPr="0051387D">
        <w:rPr>
          <w:rFonts w:ascii="Times New Roman" w:hAnsi="Times New Roman"/>
          <w:sz w:val="28"/>
          <w:szCs w:val="28"/>
          <w:shd w:val="clear" w:color="auto" w:fill="FFFFFF"/>
        </w:rPr>
        <w:t>Глава 8. КоАП - Административные правонарушения в области охраны окружающей среды и природопользования)</w:t>
      </w:r>
    </w:p>
    <w:p w14:paraId="4BCE1BBD" w14:textId="77777777" w:rsidR="00C20BE2" w:rsidRPr="00C20BE2" w:rsidRDefault="00C20BE2" w:rsidP="00FF3E8A">
      <w:pPr>
        <w:shd w:val="clear" w:color="auto" w:fill="FFFFFF"/>
        <w:spacing w:line="290" w:lineRule="atLeast"/>
        <w:ind w:left="-851" w:firstLine="425"/>
        <w:jc w:val="both"/>
        <w:rPr>
          <w:rFonts w:ascii="Times New Roman" w:hAnsi="Times New Roman"/>
          <w:i/>
          <w:sz w:val="24"/>
          <w:szCs w:val="24"/>
        </w:rPr>
      </w:pPr>
      <w:bookmarkStart w:id="0" w:name="dst1632"/>
      <w:bookmarkStart w:id="1" w:name="dst1634"/>
      <w:bookmarkEnd w:id="0"/>
      <w:bookmarkEnd w:id="1"/>
      <w:r w:rsidRPr="00C20BE2">
        <w:rPr>
          <w:rStyle w:val="blk"/>
          <w:rFonts w:ascii="Times New Roman" w:hAnsi="Times New Roman"/>
          <w:i/>
          <w:sz w:val="24"/>
          <w:szCs w:val="24"/>
        </w:rPr>
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14:paraId="3D0AFB80" w14:textId="77777777" w:rsidR="00C20BE2" w:rsidRPr="00C20BE2" w:rsidRDefault="00C20BE2" w:rsidP="00FF3E8A">
      <w:pPr>
        <w:shd w:val="clear" w:color="auto" w:fill="FFFFFF"/>
        <w:spacing w:line="290" w:lineRule="atLeast"/>
        <w:ind w:left="-851" w:firstLine="425"/>
        <w:jc w:val="both"/>
        <w:rPr>
          <w:rFonts w:ascii="Times New Roman" w:hAnsi="Times New Roman"/>
          <w:i/>
          <w:sz w:val="24"/>
          <w:szCs w:val="24"/>
        </w:rPr>
      </w:pPr>
      <w:bookmarkStart w:id="2" w:name="dst6397"/>
      <w:bookmarkEnd w:id="2"/>
      <w:r w:rsidRPr="00C20BE2">
        <w:rPr>
          <w:rStyle w:val="blk"/>
          <w:rFonts w:ascii="Times New Roman" w:hAnsi="Times New Roman"/>
          <w:i/>
          <w:sz w:val="24"/>
          <w:szCs w:val="24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14:paraId="695F2F2B" w14:textId="77777777" w:rsidR="006A7EB1" w:rsidRPr="006A7EB1" w:rsidRDefault="006A7EB1" w:rsidP="00FF3E8A">
      <w:pPr>
        <w:shd w:val="clear" w:color="auto" w:fill="FFFFFF"/>
        <w:tabs>
          <w:tab w:val="left" w:pos="1085"/>
        </w:tabs>
        <w:spacing w:after="0" w:line="290" w:lineRule="atLeast"/>
        <w:ind w:left="-851" w:firstLine="4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03A18461" w14:textId="77777777" w:rsidR="00937810" w:rsidRPr="006A7EB1" w:rsidRDefault="006A7EB1" w:rsidP="00FF3E8A">
      <w:pPr>
        <w:pStyle w:val="a4"/>
        <w:spacing w:line="36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6A7EB1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о</w:t>
      </w:r>
      <w:r w:rsidR="00937810" w:rsidRPr="006A7EB1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есть, за зарастание </w:t>
      </w:r>
      <w:r w:rsidR="008557F0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сельскохозяйственных уг</w:t>
      </w:r>
      <w:r w:rsidR="00727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одий</w:t>
      </w:r>
      <w:r w:rsidR="008557F0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 w:rsidR="00937810" w:rsidRPr="006A7EB1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древесно-кустарниковой растительностью, </w:t>
      </w:r>
      <w:r w:rsidR="00937810" w:rsidRPr="006A7EB1">
        <w:rPr>
          <w:rFonts w:ascii="Times New Roman" w:hAnsi="Times New Roman"/>
          <w:color w:val="000000"/>
          <w:sz w:val="28"/>
          <w:szCs w:val="28"/>
          <w:u w:val="single"/>
          <w:shd w:val="clear" w:color="auto" w:fill="FAFAFA"/>
        </w:rPr>
        <w:t>сорняками</w:t>
      </w:r>
      <w:r w:rsidR="00937810" w:rsidRPr="006A7EB1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, (в том числе борщевиком Сосновского), </w:t>
      </w:r>
      <w:r w:rsidR="00937810" w:rsidRPr="00C417E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собственник</w:t>
      </w:r>
      <w:r w:rsidR="00937810" w:rsidRPr="006A7EB1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привлекается к административной ответственности по ч. 2 ст. 8.7. КоАП РФ</w:t>
      </w:r>
      <w:r w:rsidR="00D879F8">
        <w:rPr>
          <w:rStyle w:val="af4"/>
          <w:rFonts w:ascii="Times New Roman" w:hAnsi="Times New Roman"/>
          <w:color w:val="000000"/>
          <w:sz w:val="28"/>
          <w:szCs w:val="28"/>
          <w:shd w:val="clear" w:color="auto" w:fill="FAFAFA"/>
        </w:rPr>
        <w:footnoteReference w:id="3"/>
      </w:r>
      <w:r w:rsidR="00937810" w:rsidRPr="006A7EB1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.</w:t>
      </w:r>
    </w:p>
    <w:p w14:paraId="66602519" w14:textId="77777777" w:rsidR="006A7EB1" w:rsidRDefault="006A7EB1" w:rsidP="00FF3E8A">
      <w:pPr>
        <w:pStyle w:val="a4"/>
        <w:spacing w:line="360" w:lineRule="auto"/>
        <w:ind w:left="-851" w:firstLine="425"/>
        <w:jc w:val="both"/>
        <w:rPr>
          <w:rFonts w:ascii="Tahoma" w:hAnsi="Tahoma" w:cs="Tahoma"/>
          <w:color w:val="000000"/>
          <w:sz w:val="18"/>
          <w:szCs w:val="18"/>
          <w:shd w:val="clear" w:color="auto" w:fill="FAFAFA"/>
        </w:rPr>
      </w:pPr>
    </w:p>
    <w:p w14:paraId="117C2233" w14:textId="77777777" w:rsidR="006A7EB1" w:rsidRPr="00C92D43" w:rsidRDefault="006A7EB1" w:rsidP="00FF3E8A">
      <w:pPr>
        <w:pStyle w:val="a4"/>
        <w:spacing w:line="36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C92D43">
        <w:rPr>
          <w:rFonts w:ascii="Times New Roman" w:hAnsi="Times New Roman"/>
          <w:sz w:val="28"/>
          <w:szCs w:val="28"/>
          <w:shd w:val="clear" w:color="auto" w:fill="FAFAFA"/>
        </w:rPr>
        <w:t xml:space="preserve">Региональным законодательством могут быть предусмотрены дополнительные основания для привлечения к административной ответственности. </w:t>
      </w:r>
    </w:p>
    <w:p w14:paraId="6238CA81" w14:textId="77777777" w:rsidR="00634138" w:rsidRDefault="00937810" w:rsidP="00FF3E8A">
      <w:pPr>
        <w:pStyle w:val="1"/>
        <w:shd w:val="clear" w:color="auto" w:fill="FFFFFF"/>
        <w:spacing w:before="161" w:beforeAutospacing="0" w:after="161" w:afterAutospacing="0" w:line="360" w:lineRule="auto"/>
        <w:ind w:left="-851" w:firstLine="425"/>
        <w:jc w:val="both"/>
        <w:rPr>
          <w:b w:val="0"/>
          <w:bCs w:val="0"/>
          <w:color w:val="242424"/>
          <w:spacing w:val="2"/>
          <w:sz w:val="28"/>
          <w:szCs w:val="28"/>
        </w:rPr>
      </w:pPr>
      <w:r w:rsidRPr="00C92D43">
        <w:rPr>
          <w:b w:val="0"/>
          <w:bCs w:val="0"/>
          <w:spacing w:val="2"/>
          <w:sz w:val="28"/>
          <w:szCs w:val="28"/>
        </w:rPr>
        <w:t>Например, з</w:t>
      </w:r>
      <w:r w:rsidR="00634138" w:rsidRPr="00C92D43">
        <w:rPr>
          <w:b w:val="0"/>
          <w:bCs w:val="0"/>
          <w:spacing w:val="2"/>
          <w:sz w:val="28"/>
          <w:szCs w:val="28"/>
        </w:rPr>
        <w:t xml:space="preserve">акон </w:t>
      </w:r>
      <w:r w:rsidR="00634138" w:rsidRPr="00634138">
        <w:rPr>
          <w:b w:val="0"/>
          <w:bCs w:val="0"/>
          <w:color w:val="242424"/>
          <w:spacing w:val="2"/>
          <w:sz w:val="28"/>
          <w:szCs w:val="28"/>
        </w:rPr>
        <w:t xml:space="preserve">Ленинградской области </w:t>
      </w:r>
      <w:r w:rsidR="00634138" w:rsidRPr="00634138">
        <w:rPr>
          <w:color w:val="22272F"/>
          <w:sz w:val="28"/>
          <w:szCs w:val="28"/>
        </w:rPr>
        <w:t xml:space="preserve">от 2 июля 2003 г. N 47-оз </w:t>
      </w:r>
      <w:r w:rsidR="00634138" w:rsidRPr="00634138">
        <w:rPr>
          <w:b w:val="0"/>
          <w:bCs w:val="0"/>
          <w:color w:val="242424"/>
          <w:spacing w:val="2"/>
          <w:sz w:val="28"/>
          <w:szCs w:val="28"/>
        </w:rPr>
        <w:t>об административных правонарушениях</w:t>
      </w:r>
      <w:r w:rsidR="00634138">
        <w:rPr>
          <w:b w:val="0"/>
          <w:bCs w:val="0"/>
          <w:color w:val="242424"/>
          <w:spacing w:val="2"/>
          <w:sz w:val="28"/>
          <w:szCs w:val="28"/>
        </w:rPr>
        <w:t>:</w:t>
      </w:r>
      <w:r w:rsidR="00634138" w:rsidRPr="00634138">
        <w:rPr>
          <w:b w:val="0"/>
          <w:bCs w:val="0"/>
          <w:color w:val="242424"/>
          <w:spacing w:val="2"/>
          <w:sz w:val="28"/>
          <w:szCs w:val="28"/>
        </w:rPr>
        <w:t xml:space="preserve">  </w:t>
      </w:r>
    </w:p>
    <w:p w14:paraId="37BD97BF" w14:textId="77777777" w:rsidR="00634138" w:rsidRPr="00937810" w:rsidRDefault="00634138" w:rsidP="00FF3E8A">
      <w:pPr>
        <w:pStyle w:val="1"/>
        <w:shd w:val="clear" w:color="auto" w:fill="FFFFFF"/>
        <w:spacing w:before="161" w:beforeAutospacing="0" w:after="161" w:afterAutospacing="0" w:line="360" w:lineRule="auto"/>
        <w:ind w:left="-851" w:firstLine="425"/>
        <w:jc w:val="both"/>
        <w:rPr>
          <w:bCs w:val="0"/>
          <w:color w:val="242424"/>
          <w:spacing w:val="2"/>
          <w:sz w:val="28"/>
          <w:szCs w:val="28"/>
        </w:rPr>
      </w:pPr>
      <w:r w:rsidRPr="00634138">
        <w:rPr>
          <w:b w:val="0"/>
          <w:bCs w:val="0"/>
          <w:color w:val="242424"/>
          <w:spacing w:val="2"/>
          <w:sz w:val="28"/>
          <w:szCs w:val="28"/>
        </w:rPr>
        <w:lastRenderedPageBreak/>
        <w:t xml:space="preserve"> </w:t>
      </w:r>
      <w:r w:rsidRPr="00634138">
        <w:rPr>
          <w:bCs w:val="0"/>
          <w:color w:val="242424"/>
          <w:spacing w:val="2"/>
          <w:sz w:val="28"/>
          <w:szCs w:val="28"/>
        </w:rPr>
        <w:t xml:space="preserve">Статья 4.10. Нарушение требований по </w:t>
      </w:r>
      <w:r w:rsidRPr="00634138">
        <w:rPr>
          <w:bCs w:val="0"/>
          <w:color w:val="242424"/>
          <w:spacing w:val="2"/>
          <w:sz w:val="28"/>
          <w:szCs w:val="28"/>
          <w:u w:val="single"/>
        </w:rPr>
        <w:t>скашиванию и уборке дикорастущей травы</w:t>
      </w:r>
      <w:r w:rsidRPr="00634138">
        <w:rPr>
          <w:bCs w:val="0"/>
          <w:color w:val="242424"/>
          <w:spacing w:val="2"/>
          <w:sz w:val="28"/>
          <w:szCs w:val="28"/>
        </w:rPr>
        <w:t>, корчеванию и удалению дикорастущего кустарника</w:t>
      </w:r>
      <w:r w:rsidRPr="00634138">
        <w:rPr>
          <w:color w:val="2D2D2D"/>
          <w:spacing w:val="2"/>
          <w:sz w:val="28"/>
          <w:szCs w:val="28"/>
        </w:rPr>
        <w:br/>
      </w:r>
      <w:r w:rsidRPr="008C1EBB">
        <w:rPr>
          <w:b w:val="0"/>
          <w:i/>
          <w:spacing w:val="2"/>
          <w:sz w:val="28"/>
          <w:szCs w:val="28"/>
        </w:rPr>
        <w:t xml:space="preserve">Нарушение установленных органами местного самоуправления Ленинградской области требований по скашиванию и уборке </w:t>
      </w:r>
      <w:r w:rsidRPr="00BB3501">
        <w:rPr>
          <w:i/>
          <w:spacing w:val="2"/>
          <w:sz w:val="28"/>
          <w:szCs w:val="28"/>
          <w:u w:val="single"/>
        </w:rPr>
        <w:t>дикорастущей травы</w:t>
      </w:r>
      <w:r w:rsidRPr="008C1EBB">
        <w:rPr>
          <w:b w:val="0"/>
          <w:i/>
          <w:spacing w:val="2"/>
          <w:sz w:val="28"/>
          <w:szCs w:val="28"/>
        </w:rPr>
        <w:t>, корчеванию и удалению дикорастущего кустарника - влечет наложение административного штрафа на граждан в размере от пятисот рублей до двух тысяч рублей; на должностных лиц - от трех тысяч рублей до семи тысяч рублей; на юридических лиц - от десяти тысяч рублей до двадцати пяти тысяч рублей.</w:t>
      </w:r>
    </w:p>
    <w:p w14:paraId="7F734EE7" w14:textId="77777777" w:rsidR="006E6ED3" w:rsidRPr="008C1EBB" w:rsidRDefault="00937810" w:rsidP="00FF3E8A">
      <w:pPr>
        <w:spacing w:line="36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8C1EBB">
        <w:rPr>
          <w:rFonts w:ascii="Times New Roman" w:hAnsi="Times New Roman"/>
          <w:b/>
          <w:sz w:val="28"/>
          <w:szCs w:val="28"/>
        </w:rPr>
        <w:t xml:space="preserve">Исходя из формулировки ст. 8.7. </w:t>
      </w:r>
      <w:proofErr w:type="spellStart"/>
      <w:r w:rsidRPr="008C1EBB">
        <w:rPr>
          <w:rFonts w:ascii="Times New Roman" w:hAnsi="Times New Roman"/>
          <w:b/>
          <w:sz w:val="28"/>
          <w:szCs w:val="28"/>
        </w:rPr>
        <w:t>КоАп</w:t>
      </w:r>
      <w:proofErr w:type="spellEnd"/>
      <w:r w:rsidRPr="008C1EBB">
        <w:rPr>
          <w:rFonts w:ascii="Times New Roman" w:hAnsi="Times New Roman"/>
          <w:b/>
          <w:sz w:val="28"/>
          <w:szCs w:val="28"/>
        </w:rPr>
        <w:t xml:space="preserve"> РФ, ст. </w:t>
      </w:r>
      <w:r w:rsidR="006E6ED3" w:rsidRPr="008C1EBB">
        <w:rPr>
          <w:rFonts w:ascii="Times New Roman" w:hAnsi="Times New Roman"/>
          <w:b/>
          <w:sz w:val="28"/>
          <w:szCs w:val="28"/>
        </w:rPr>
        <w:t xml:space="preserve">4.10, </w:t>
      </w:r>
      <w:r w:rsidRPr="008C1EBB">
        <w:rPr>
          <w:rFonts w:ascii="Times New Roman" w:hAnsi="Times New Roman"/>
          <w:b/>
          <w:sz w:val="28"/>
          <w:szCs w:val="28"/>
        </w:rPr>
        <w:t xml:space="preserve">Закона </w:t>
      </w:r>
      <w:proofErr w:type="spellStart"/>
      <w:r w:rsidRPr="008C1EBB">
        <w:rPr>
          <w:rFonts w:ascii="Times New Roman" w:hAnsi="Times New Roman"/>
          <w:b/>
          <w:sz w:val="28"/>
          <w:szCs w:val="28"/>
        </w:rPr>
        <w:t>Ленинградскоцй</w:t>
      </w:r>
      <w:proofErr w:type="spellEnd"/>
      <w:r w:rsidRPr="008C1EBB">
        <w:rPr>
          <w:rFonts w:ascii="Times New Roman" w:hAnsi="Times New Roman"/>
          <w:b/>
          <w:sz w:val="28"/>
          <w:szCs w:val="28"/>
        </w:rPr>
        <w:t xml:space="preserve"> области об административных </w:t>
      </w:r>
      <w:r w:rsidR="008211CA" w:rsidRPr="008C1EBB">
        <w:rPr>
          <w:rFonts w:ascii="Times New Roman" w:hAnsi="Times New Roman"/>
          <w:b/>
          <w:sz w:val="28"/>
          <w:szCs w:val="28"/>
        </w:rPr>
        <w:t>правонарушениях</w:t>
      </w:r>
      <w:r w:rsidRPr="008C1EBB">
        <w:rPr>
          <w:rFonts w:ascii="Times New Roman" w:hAnsi="Times New Roman"/>
          <w:b/>
          <w:sz w:val="28"/>
          <w:szCs w:val="28"/>
        </w:rPr>
        <w:t xml:space="preserve">, </w:t>
      </w:r>
      <w:r w:rsidR="006E6ED3" w:rsidRPr="008C1EBB">
        <w:rPr>
          <w:rFonts w:ascii="Times New Roman" w:hAnsi="Times New Roman"/>
          <w:b/>
          <w:sz w:val="28"/>
          <w:szCs w:val="28"/>
        </w:rPr>
        <w:t xml:space="preserve">штраф за произрастание  борщевика никак не связан с его опасными свойствами. Здесь борщевик попадает под </w:t>
      </w:r>
      <w:r w:rsidRPr="008C1EBB">
        <w:rPr>
          <w:rFonts w:ascii="Times New Roman" w:hAnsi="Times New Roman"/>
          <w:b/>
          <w:sz w:val="28"/>
          <w:szCs w:val="28"/>
        </w:rPr>
        <w:t xml:space="preserve">общую формулировку </w:t>
      </w:r>
      <w:r w:rsidR="006E6ED3" w:rsidRPr="008C1EBB">
        <w:rPr>
          <w:rFonts w:ascii="Times New Roman" w:hAnsi="Times New Roman"/>
          <w:b/>
          <w:sz w:val="28"/>
          <w:szCs w:val="28"/>
        </w:rPr>
        <w:t xml:space="preserve">«дикорастущая трава» и подлежит скосу как любая другая дикорастущая трава (крапива и </w:t>
      </w:r>
      <w:proofErr w:type="spellStart"/>
      <w:r w:rsidR="006E6ED3" w:rsidRPr="008C1EBB">
        <w:rPr>
          <w:rFonts w:ascii="Times New Roman" w:hAnsi="Times New Roman"/>
          <w:b/>
          <w:sz w:val="28"/>
          <w:szCs w:val="28"/>
        </w:rPr>
        <w:t>т.д</w:t>
      </w:r>
      <w:proofErr w:type="spellEnd"/>
      <w:r w:rsidR="006E6ED3" w:rsidRPr="008C1EBB">
        <w:rPr>
          <w:rFonts w:ascii="Times New Roman" w:hAnsi="Times New Roman"/>
          <w:b/>
          <w:sz w:val="28"/>
          <w:szCs w:val="28"/>
        </w:rPr>
        <w:t>).</w:t>
      </w:r>
    </w:p>
    <w:p w14:paraId="05A6EFEE" w14:textId="77777777" w:rsidR="00937810" w:rsidRPr="008211CA" w:rsidRDefault="00937810" w:rsidP="00FF3E8A">
      <w:pPr>
        <w:widowControl w:val="0"/>
        <w:autoSpaceDE w:val="0"/>
        <w:autoSpaceDN w:val="0"/>
        <w:adjustRightInd w:val="0"/>
        <w:spacing w:after="0" w:line="360" w:lineRule="auto"/>
        <w:ind w:left="-851" w:firstLine="425"/>
        <w:jc w:val="both"/>
        <w:rPr>
          <w:rFonts w:ascii="Times New Roman" w:hAnsi="Times New Roman"/>
          <w:bCs/>
          <w:sz w:val="28"/>
          <w:szCs w:val="28"/>
        </w:rPr>
      </w:pPr>
      <w:r w:rsidRPr="008211CA">
        <w:rPr>
          <w:rFonts w:ascii="Times New Roman" w:hAnsi="Times New Roman"/>
          <w:b/>
          <w:sz w:val="28"/>
          <w:szCs w:val="28"/>
        </w:rPr>
        <w:tab/>
      </w:r>
      <w:r w:rsidRPr="00727943">
        <w:rPr>
          <w:rFonts w:ascii="Times New Roman" w:hAnsi="Times New Roman"/>
          <w:sz w:val="28"/>
          <w:szCs w:val="28"/>
        </w:rPr>
        <w:t>Однако тут стоит обратить внимание на</w:t>
      </w:r>
      <w:r w:rsidRPr="008211CA">
        <w:rPr>
          <w:rFonts w:ascii="Times New Roman" w:hAnsi="Times New Roman"/>
          <w:b/>
          <w:sz w:val="28"/>
          <w:szCs w:val="28"/>
        </w:rPr>
        <w:t xml:space="preserve"> </w:t>
      </w:r>
      <w:r w:rsidRPr="008211CA">
        <w:rPr>
          <w:rFonts w:ascii="Times New Roman" w:hAnsi="Times New Roman"/>
          <w:bCs/>
          <w:sz w:val="28"/>
          <w:szCs w:val="28"/>
        </w:rPr>
        <w:t xml:space="preserve">Распоряжение правительства Московской области «О проекте закона Московской области </w:t>
      </w:r>
      <w:r w:rsidRPr="008211CA">
        <w:rPr>
          <w:rFonts w:ascii="Times New Roman" w:hAnsi="Times New Roman"/>
          <w:sz w:val="28"/>
          <w:szCs w:val="28"/>
        </w:rPr>
        <w:t>«О внесении изменений в Закон Московской области «О благоустройств</w:t>
      </w:r>
      <w:r w:rsidR="008211CA" w:rsidRPr="008211CA">
        <w:rPr>
          <w:rFonts w:ascii="Times New Roman" w:hAnsi="Times New Roman"/>
          <w:sz w:val="28"/>
          <w:szCs w:val="28"/>
        </w:rPr>
        <w:t xml:space="preserve">е в Московской области» и Закон </w:t>
      </w:r>
      <w:r w:rsidRPr="008211CA">
        <w:rPr>
          <w:rFonts w:ascii="Times New Roman" w:hAnsi="Times New Roman"/>
          <w:sz w:val="28"/>
          <w:szCs w:val="28"/>
        </w:rPr>
        <w:t>Московской области «Кодекс Московс</w:t>
      </w:r>
      <w:r w:rsidR="008211CA" w:rsidRPr="008211CA">
        <w:rPr>
          <w:rFonts w:ascii="Times New Roman" w:hAnsi="Times New Roman"/>
          <w:sz w:val="28"/>
          <w:szCs w:val="28"/>
        </w:rPr>
        <w:t xml:space="preserve">кой области об административных </w:t>
      </w:r>
      <w:r w:rsidRPr="008211CA">
        <w:rPr>
          <w:rFonts w:ascii="Times New Roman" w:hAnsi="Times New Roman"/>
          <w:sz w:val="28"/>
          <w:szCs w:val="28"/>
        </w:rPr>
        <w:t>правонарушениях»</w:t>
      </w:r>
    </w:p>
    <w:p w14:paraId="704F2240" w14:textId="77777777" w:rsidR="00937810" w:rsidRDefault="0016556F" w:rsidP="00FF3E8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-851" w:firstLine="42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 1 сентября 2018 г. статья</w:t>
      </w:r>
      <w:r w:rsidR="00937810" w:rsidRPr="00CD64CA">
        <w:rPr>
          <w:rFonts w:ascii="Times New Roman" w:hAnsi="Times New Roman"/>
          <w:b/>
          <w:bCs/>
          <w:iCs/>
          <w:sz w:val="28"/>
          <w:szCs w:val="28"/>
        </w:rPr>
        <w:t xml:space="preserve"> 56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01284">
        <w:rPr>
          <w:rFonts w:ascii="Times New Roman" w:hAnsi="Times New Roman"/>
          <w:b/>
          <w:bCs/>
          <w:iCs/>
          <w:sz w:val="28"/>
          <w:szCs w:val="28"/>
        </w:rPr>
        <w:t xml:space="preserve">Закона МО «О </w:t>
      </w:r>
      <w:r w:rsidR="005200E4">
        <w:rPr>
          <w:rFonts w:ascii="Times New Roman" w:hAnsi="Times New Roman"/>
          <w:b/>
          <w:bCs/>
          <w:iCs/>
          <w:sz w:val="28"/>
          <w:szCs w:val="28"/>
        </w:rPr>
        <w:t>благоустройстве</w:t>
      </w:r>
      <w:r w:rsidR="00E01284">
        <w:rPr>
          <w:rFonts w:ascii="Times New Roman" w:hAnsi="Times New Roman"/>
          <w:b/>
          <w:bCs/>
          <w:iCs/>
          <w:sz w:val="28"/>
          <w:szCs w:val="28"/>
        </w:rPr>
        <w:t xml:space="preserve"> в Московской области» </w:t>
      </w:r>
      <w:r w:rsidR="005200E4">
        <w:rPr>
          <w:rFonts w:ascii="Times New Roman" w:hAnsi="Times New Roman"/>
          <w:b/>
          <w:bCs/>
          <w:iCs/>
          <w:sz w:val="28"/>
          <w:szCs w:val="28"/>
        </w:rPr>
        <w:t>действует в новой редакции</w:t>
      </w:r>
      <w:r w:rsidR="005200E4">
        <w:rPr>
          <w:rStyle w:val="af4"/>
          <w:rFonts w:ascii="Times New Roman" w:hAnsi="Times New Roman"/>
          <w:b/>
          <w:bCs/>
          <w:iCs/>
          <w:sz w:val="28"/>
          <w:szCs w:val="28"/>
        </w:rPr>
        <w:footnoteReference w:id="4"/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- дополнена </w:t>
      </w:r>
      <w:r w:rsidR="00937810" w:rsidRPr="00CD64CA">
        <w:rPr>
          <w:rFonts w:ascii="Times New Roman" w:hAnsi="Times New Roman"/>
          <w:b/>
          <w:bCs/>
          <w:iCs/>
          <w:sz w:val="28"/>
          <w:szCs w:val="28"/>
        </w:rPr>
        <w:t xml:space="preserve"> частью 14 следующего содержания:</w:t>
      </w:r>
    </w:p>
    <w:p w14:paraId="26E1D236" w14:textId="77777777" w:rsidR="005200E4" w:rsidRPr="005200E4" w:rsidRDefault="0067331E" w:rsidP="00FF3E8A">
      <w:pPr>
        <w:spacing w:after="0" w:line="240" w:lineRule="auto"/>
        <w:ind w:left="-851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5200E4" w:rsidRPr="005200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Правообладатели земельных участков обязаны проводить мероприятия по удалению </w:t>
      </w:r>
      <w:r w:rsidR="005200E4" w:rsidRPr="005200E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борщевика Сосновского</w:t>
      </w:r>
      <w:r w:rsidR="005200E4" w:rsidRPr="005200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земельных участков, находящихся в их собственности, владении или пользовании.</w:t>
      </w:r>
    </w:p>
    <w:p w14:paraId="404A16E4" w14:textId="77777777" w:rsidR="005200E4" w:rsidRPr="005200E4" w:rsidRDefault="005200E4" w:rsidP="00FF3E8A">
      <w:pPr>
        <w:spacing w:after="0" w:line="240" w:lineRule="auto"/>
        <w:ind w:left="-851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00E4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Мероприятия по удалению </w:t>
      </w:r>
      <w:r w:rsidRPr="005200E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борщевика Сосновского</w:t>
      </w:r>
      <w:r w:rsidRPr="005200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могут проводиться следующими способами:</w:t>
      </w:r>
    </w:p>
    <w:p w14:paraId="755D0849" w14:textId="77777777" w:rsidR="005200E4" w:rsidRPr="005200E4" w:rsidRDefault="005200E4" w:rsidP="00FF3E8A">
      <w:pPr>
        <w:spacing w:after="0" w:line="240" w:lineRule="auto"/>
        <w:ind w:left="-851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00E4">
        <w:rPr>
          <w:rFonts w:ascii="Times New Roman" w:eastAsia="Times New Roman" w:hAnsi="Times New Roman"/>
          <w:i/>
          <w:sz w:val="28"/>
          <w:szCs w:val="28"/>
          <w:lang w:eastAsia="ru-RU"/>
        </w:rPr>
        <w:t>химическим - опрыскивание очагов произрастания гербицидами и (или) арборицидами;</w:t>
      </w:r>
    </w:p>
    <w:p w14:paraId="0D13C219" w14:textId="77777777" w:rsidR="005200E4" w:rsidRPr="005200E4" w:rsidRDefault="005200E4" w:rsidP="00FF3E8A">
      <w:pPr>
        <w:spacing w:after="0" w:line="240" w:lineRule="auto"/>
        <w:ind w:left="-851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00E4">
        <w:rPr>
          <w:rFonts w:ascii="Times New Roman" w:eastAsia="Times New Roman" w:hAnsi="Times New Roman"/>
          <w:i/>
          <w:sz w:val="28"/>
          <w:szCs w:val="28"/>
          <w:lang w:eastAsia="ru-RU"/>
        </w:rPr>
        <w:t>механическим - скашивание, уборка сухих растений, выкапывание корневой системы;</w:t>
      </w:r>
    </w:p>
    <w:p w14:paraId="4A09EA03" w14:textId="77777777" w:rsidR="005200E4" w:rsidRPr="005200E4" w:rsidRDefault="005200E4" w:rsidP="00FF3E8A">
      <w:pPr>
        <w:spacing w:after="0" w:line="240" w:lineRule="auto"/>
        <w:ind w:left="-851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00E4">
        <w:rPr>
          <w:rFonts w:ascii="Times New Roman" w:eastAsia="Times New Roman" w:hAnsi="Times New Roman"/>
          <w:i/>
          <w:sz w:val="28"/>
          <w:szCs w:val="28"/>
          <w:lang w:eastAsia="ru-RU"/>
        </w:rPr>
        <w:t>агротехническим - обработка почвы, посев многолетних трав.</w:t>
      </w:r>
      <w:r w:rsidR="0067331E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14:paraId="79634004" w14:textId="77777777" w:rsidR="00937810" w:rsidRPr="00037E84" w:rsidRDefault="00937810" w:rsidP="00FF3E8A">
      <w:pPr>
        <w:spacing w:after="0" w:line="360" w:lineRule="auto"/>
        <w:ind w:left="-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9BCBDE" w14:textId="77777777" w:rsidR="00937810" w:rsidRPr="003F163E" w:rsidRDefault="00937810" w:rsidP="00FF3E8A">
      <w:pPr>
        <w:spacing w:after="0" w:line="360" w:lineRule="auto"/>
        <w:ind w:left="-851" w:firstLine="425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37E84">
        <w:rPr>
          <w:rFonts w:ascii="Times New Roman" w:eastAsia="Times New Roman" w:hAnsi="Times New Roman"/>
          <w:sz w:val="28"/>
          <w:szCs w:val="28"/>
          <w:lang w:eastAsia="ru-RU"/>
        </w:rPr>
        <w:t xml:space="preserve">То есть,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новшество заключается </w:t>
      </w:r>
      <w:r w:rsidRPr="00037E84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том, что </w:t>
      </w:r>
      <w:r w:rsidRPr="00037E8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законодательно </w:t>
      </w:r>
      <w:r w:rsidRPr="003F16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напрямую упоминается </w:t>
      </w:r>
      <w:r w:rsidRPr="00246134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конкретный биологический вид</w:t>
      </w:r>
      <w:r w:rsidRPr="003F16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растения и устанавливается административная ответственность именно за </w:t>
      </w:r>
      <w:proofErr w:type="spellStart"/>
      <w:r w:rsidRPr="003F16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неудаление</w:t>
      </w:r>
      <w:proofErr w:type="spellEnd"/>
      <w:r w:rsidRPr="003F16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4613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не </w:t>
      </w:r>
      <w:r w:rsidR="00A96E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</w:t>
      </w:r>
      <w:r w:rsidR="0024613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росто сорняков, а борщевика С</w:t>
      </w:r>
      <w:r w:rsidR="005200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основского.</w:t>
      </w:r>
    </w:p>
    <w:p w14:paraId="46E8EB93" w14:textId="77777777" w:rsidR="00937810" w:rsidRDefault="00A96EAD" w:rsidP="00FF3E8A">
      <w:pPr>
        <w:spacing w:after="0" w:line="360" w:lineRule="auto"/>
        <w:ind w:left="-85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Соответственно, с 1 сентября 2018г. </w:t>
      </w:r>
      <w:r w:rsidR="00937810" w:rsidRPr="00CD64CA">
        <w:rPr>
          <w:rFonts w:ascii="Times New Roman" w:hAnsi="Times New Roman"/>
          <w:b/>
          <w:color w:val="000000" w:themeColor="text1"/>
          <w:sz w:val="28"/>
          <w:szCs w:val="28"/>
        </w:rPr>
        <w:t>ст. 6.11 КоАП</w:t>
      </w:r>
      <w:r w:rsidR="00937810" w:rsidRPr="003F16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810" w:rsidRPr="00A96EAD">
        <w:rPr>
          <w:rFonts w:ascii="Times New Roman" w:hAnsi="Times New Roman"/>
          <w:b/>
          <w:color w:val="000000" w:themeColor="text1"/>
          <w:sz w:val="28"/>
          <w:szCs w:val="28"/>
        </w:rPr>
        <w:t>Московской области</w:t>
      </w:r>
      <w:r w:rsidR="00937810" w:rsidRPr="003F16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дополнена </w:t>
      </w:r>
      <w:r w:rsidR="00937810" w:rsidRPr="003F163E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соответствующим пунктом. </w:t>
      </w:r>
      <w:r w:rsidR="005200E4">
        <w:rPr>
          <w:rFonts w:ascii="Times New Roman" w:hAnsi="Times New Roman"/>
          <w:color w:val="000000" w:themeColor="text1"/>
          <w:sz w:val="28"/>
          <w:szCs w:val="28"/>
        </w:rPr>
        <w:t>Как отмечается в Распоряжении Правительства МО, у</w:t>
      </w:r>
      <w:r w:rsidR="00937810" w:rsidRPr="003F163E">
        <w:rPr>
          <w:rFonts w:ascii="Times New Roman" w:hAnsi="Times New Roman"/>
          <w:color w:val="000000" w:themeColor="text1"/>
          <w:sz w:val="28"/>
          <w:szCs w:val="28"/>
        </w:rPr>
        <w:t>казанные изменения позволят должностным лицам органов местного самоуправления, осуществляющих муниципальный земельный контроль, привлекать к административной ответственности юридических, индивидуальных предпринимателей и физических лиц за невыполнение работ по удалению борщевика Сосновского:</w:t>
      </w:r>
    </w:p>
    <w:p w14:paraId="70A23DD7" w14:textId="77777777" w:rsidR="00937810" w:rsidRPr="003F163E" w:rsidRDefault="00B76E01" w:rsidP="00FF3E8A">
      <w:pPr>
        <w:spacing w:after="0" w:line="360" w:lineRule="auto"/>
        <w:ind w:left="-851" w:firstLine="425"/>
        <w:jc w:val="both"/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Ст.6.11.КоАП Московской области –Ненадлежащее состояние</w:t>
      </w:r>
      <w:r w:rsidR="00C66452">
        <w:rPr>
          <w:rFonts w:ascii="Times New Roman" w:hAnsi="Times New Roman"/>
          <w:color w:val="000000" w:themeColor="text1"/>
          <w:sz w:val="28"/>
          <w:szCs w:val="28"/>
        </w:rPr>
        <w:t xml:space="preserve"> и содержание территории:</w:t>
      </w:r>
    </w:p>
    <w:p w14:paraId="1B2B6056" w14:textId="77777777" w:rsidR="006E6ED3" w:rsidRPr="00185049" w:rsidRDefault="00937810" w:rsidP="00FF3E8A">
      <w:pPr>
        <w:pStyle w:val="formattext"/>
        <w:shd w:val="clear" w:color="auto" w:fill="FFFFFF"/>
        <w:spacing w:before="0" w:beforeAutospacing="0" w:after="0" w:afterAutospacing="0" w:line="276" w:lineRule="auto"/>
        <w:ind w:left="-851" w:firstLine="425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F163E">
        <w:rPr>
          <w:color w:val="000000" w:themeColor="text1"/>
          <w:spacing w:val="2"/>
          <w:sz w:val="28"/>
          <w:szCs w:val="28"/>
        </w:rPr>
        <w:t xml:space="preserve">1. </w:t>
      </w:r>
      <w:r w:rsidRPr="003F163E">
        <w:rPr>
          <w:i/>
          <w:color w:val="000000" w:themeColor="text1"/>
          <w:spacing w:val="2"/>
          <w:sz w:val="28"/>
          <w:szCs w:val="28"/>
        </w:rPr>
        <w:t xml:space="preserve">Ненадлежащее состояние и содержание, несвоевременная и (или) некачественная уборка мест общественного пользования, мест массового посещения и отдыха, </w:t>
      </w:r>
      <w:r w:rsidRPr="003F163E">
        <w:rPr>
          <w:b/>
          <w:i/>
          <w:color w:val="000000" w:themeColor="text1"/>
          <w:spacing w:val="2"/>
          <w:sz w:val="28"/>
          <w:szCs w:val="28"/>
        </w:rPr>
        <w:t>нарушение норм и правил озеленения и содержания зеленых насаждений, а равно нарушение порядка и условий содержания территории,</w:t>
      </w:r>
      <w:r w:rsidRPr="003F163E">
        <w:rPr>
          <w:i/>
          <w:color w:val="000000" w:themeColor="text1"/>
          <w:spacing w:val="2"/>
          <w:sz w:val="28"/>
          <w:szCs w:val="28"/>
        </w:rPr>
        <w:t xml:space="preserve"> установленных нормативными правовыми актами Московской области, нормативными правовыми актами органов местного самоуправления, -</w:t>
      </w:r>
      <w:r w:rsidRPr="003F163E">
        <w:rPr>
          <w:i/>
          <w:color w:val="000000" w:themeColor="text1"/>
          <w:spacing w:val="2"/>
          <w:sz w:val="28"/>
          <w:szCs w:val="28"/>
        </w:rPr>
        <w:br/>
        <w:t>влечет предупреждение или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пятидесяти тысяч до ста пятидесяти тысяч рублей.</w:t>
      </w:r>
    </w:p>
    <w:p w14:paraId="6A1B8733" w14:textId="77777777" w:rsidR="00915271" w:rsidRPr="00185049" w:rsidRDefault="00915271" w:rsidP="00FF3E8A">
      <w:pPr>
        <w:tabs>
          <w:tab w:val="left" w:pos="1926"/>
          <w:tab w:val="left" w:pos="6714"/>
        </w:tabs>
        <w:spacing w:after="0" w:line="312" w:lineRule="auto"/>
        <w:ind w:left="-851" w:firstLine="425"/>
        <w:jc w:val="both"/>
        <w:rPr>
          <w:rFonts w:ascii="Verdana" w:eastAsia="Times New Roman" w:hAnsi="Verdana"/>
          <w:color w:val="FF0000"/>
          <w:sz w:val="28"/>
          <w:szCs w:val="28"/>
          <w:lang w:eastAsia="ru-RU"/>
        </w:rPr>
      </w:pPr>
    </w:p>
    <w:p w14:paraId="3D1EA610" w14:textId="77777777" w:rsidR="00915271" w:rsidRPr="00185049" w:rsidRDefault="00915271" w:rsidP="00FF3E8A">
      <w:pPr>
        <w:tabs>
          <w:tab w:val="left" w:pos="1926"/>
          <w:tab w:val="left" w:pos="6714"/>
        </w:tabs>
        <w:spacing w:after="0" w:line="312" w:lineRule="auto"/>
        <w:ind w:left="-851" w:firstLine="425"/>
        <w:jc w:val="both"/>
        <w:rPr>
          <w:rFonts w:ascii="Verdana" w:eastAsia="Times New Roman" w:hAnsi="Verdana"/>
          <w:color w:val="FF0000"/>
          <w:sz w:val="28"/>
          <w:szCs w:val="28"/>
          <w:lang w:eastAsia="ru-RU"/>
        </w:rPr>
      </w:pPr>
      <w:r w:rsidRPr="00FE7D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этом, стоит </w:t>
      </w:r>
      <w:r w:rsidR="00E73EA2" w:rsidRPr="00FE7D83">
        <w:rPr>
          <w:rFonts w:ascii="Times New Roman" w:eastAsia="Times New Roman" w:hAnsi="Times New Roman"/>
          <w:sz w:val="28"/>
          <w:szCs w:val="28"/>
          <w:lang w:eastAsia="ru-RU"/>
        </w:rPr>
        <w:t>обратить</w:t>
      </w:r>
      <w:r w:rsidRPr="00FE7D83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внимание, что в </w:t>
      </w:r>
      <w:r w:rsidR="00185049" w:rsidRPr="00FE7D8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первую очередь федеральное </w:t>
      </w:r>
      <w:r w:rsidRPr="00FE7D83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 защищает земли сельскохозяйственног</w:t>
      </w:r>
      <w:r w:rsidR="00185049" w:rsidRPr="00FE7D83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назначения, в связи с чем вводится </w:t>
      </w:r>
      <w:r w:rsidR="00506BBF" w:rsidRPr="00FE7D83">
        <w:rPr>
          <w:rFonts w:ascii="Times New Roman" w:eastAsia="Times New Roman" w:hAnsi="Times New Roman"/>
          <w:sz w:val="28"/>
          <w:szCs w:val="28"/>
          <w:lang w:eastAsia="ru-RU"/>
        </w:rPr>
        <w:t>соответствующая</w:t>
      </w:r>
      <w:r w:rsidR="00185049" w:rsidRPr="00FE7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6BBF" w:rsidRPr="00FE7D83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</w:t>
      </w:r>
      <w:r w:rsidR="00185049" w:rsidRPr="00FE7D8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FE7D8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местное законодательство вводит </w:t>
      </w:r>
      <w:r w:rsidRPr="00FE7D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ответственность также за внешний вид </w:t>
      </w:r>
      <w:r w:rsidR="005E4401" w:rsidRPr="00FE7D83">
        <w:rPr>
          <w:rFonts w:ascii="Times New Roman" w:eastAsia="Times New Roman" w:hAnsi="Times New Roman"/>
          <w:sz w:val="28"/>
          <w:szCs w:val="28"/>
          <w:lang w:eastAsia="ru-RU"/>
        </w:rPr>
        <w:t>иных земель, находящихся, в том числе, в частной собственности</w:t>
      </w:r>
      <w:r w:rsidR="005E4401">
        <w:rPr>
          <w:rFonts w:ascii="Verdana" w:eastAsia="Times New Roman" w:hAnsi="Verdana"/>
          <w:color w:val="FF0000"/>
          <w:sz w:val="28"/>
          <w:szCs w:val="28"/>
          <w:lang w:eastAsia="ru-RU"/>
        </w:rPr>
        <w:t>.</w:t>
      </w:r>
    </w:p>
    <w:p w14:paraId="5BD59B49" w14:textId="77777777" w:rsidR="00915271" w:rsidRPr="00185049" w:rsidRDefault="00915271" w:rsidP="00FF3E8A">
      <w:pPr>
        <w:tabs>
          <w:tab w:val="left" w:pos="1926"/>
          <w:tab w:val="left" w:pos="6714"/>
        </w:tabs>
        <w:spacing w:after="0" w:line="312" w:lineRule="auto"/>
        <w:ind w:left="-851" w:firstLine="425"/>
        <w:jc w:val="both"/>
        <w:rPr>
          <w:rFonts w:ascii="Verdana" w:eastAsia="Times New Roman" w:hAnsi="Verdana"/>
          <w:color w:val="FF0000"/>
          <w:sz w:val="28"/>
          <w:szCs w:val="28"/>
          <w:lang w:eastAsia="ru-RU"/>
        </w:rPr>
      </w:pPr>
    </w:p>
    <w:p w14:paraId="2CB339CE" w14:textId="77777777" w:rsidR="00915271" w:rsidRPr="00FE7D83" w:rsidRDefault="00FE7D83" w:rsidP="00FF3E8A">
      <w:pPr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r w:rsidR="00915271" w:rsidRPr="00FE7D8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FE7D83">
        <w:rPr>
          <w:rFonts w:ascii="Times New Roman" w:eastAsia="Times New Roman" w:hAnsi="Times New Roman"/>
          <w:sz w:val="28"/>
          <w:szCs w:val="28"/>
          <w:lang w:eastAsia="ru-RU"/>
        </w:rPr>
        <w:t>соответствии со ст.</w:t>
      </w:r>
      <w:r w:rsidR="00915271" w:rsidRPr="00FE7D83">
        <w:rPr>
          <w:rFonts w:ascii="Times New Roman" w:eastAsia="Times New Roman" w:hAnsi="Times New Roman"/>
          <w:sz w:val="28"/>
          <w:szCs w:val="28"/>
          <w:lang w:eastAsia="ru-RU"/>
        </w:rPr>
        <w:t xml:space="preserve"> 7 </w:t>
      </w:r>
      <w:r w:rsidR="00915271" w:rsidRPr="00FE7D83">
        <w:rPr>
          <w:rFonts w:ascii="Times New Roman" w:hAnsi="Times New Roman"/>
          <w:sz w:val="28"/>
          <w:szCs w:val="28"/>
        </w:rPr>
        <w:t>Земельного Кодекса  РФ</w:t>
      </w:r>
      <w:r w:rsidR="005200E4">
        <w:rPr>
          <w:rFonts w:ascii="Times New Roman" w:hAnsi="Times New Roman"/>
          <w:sz w:val="28"/>
          <w:szCs w:val="28"/>
        </w:rPr>
        <w:t>,</w:t>
      </w:r>
      <w:r w:rsidR="00915271" w:rsidRPr="00FE7D83">
        <w:rPr>
          <w:rFonts w:ascii="Times New Roman" w:hAnsi="Times New Roman"/>
          <w:sz w:val="28"/>
          <w:szCs w:val="28"/>
        </w:rPr>
        <w:t xml:space="preserve"> </w:t>
      </w:r>
      <w:r w:rsidR="00915271" w:rsidRPr="00FE7D83">
        <w:rPr>
          <w:rStyle w:val="hl"/>
          <w:rFonts w:ascii="Times New Roman" w:hAnsi="Times New Roman"/>
          <w:sz w:val="28"/>
          <w:szCs w:val="28"/>
        </w:rPr>
        <w:t>состав земель в Российской Федерац</w:t>
      </w:r>
      <w:r w:rsidR="005E4401" w:rsidRPr="00FE7D83">
        <w:rPr>
          <w:rStyle w:val="hl"/>
          <w:rFonts w:ascii="Times New Roman" w:hAnsi="Times New Roman"/>
          <w:sz w:val="28"/>
          <w:szCs w:val="28"/>
        </w:rPr>
        <w:t>ии (помимо земель сельскохозяйственного назначения</w:t>
      </w:r>
      <w:r w:rsidR="00B76E01">
        <w:rPr>
          <w:rStyle w:val="hl"/>
          <w:rFonts w:ascii="Times New Roman" w:hAnsi="Times New Roman"/>
          <w:sz w:val="28"/>
          <w:szCs w:val="28"/>
        </w:rPr>
        <w:t>, пп.1</w:t>
      </w:r>
      <w:r w:rsidR="005E4401" w:rsidRPr="00FE7D83">
        <w:rPr>
          <w:rStyle w:val="hl"/>
          <w:rFonts w:ascii="Times New Roman" w:hAnsi="Times New Roman"/>
          <w:sz w:val="28"/>
          <w:szCs w:val="28"/>
        </w:rPr>
        <w:t>) включает в себя и другие категории</w:t>
      </w:r>
      <w:r w:rsidR="00915271" w:rsidRPr="00FE7D83">
        <w:rPr>
          <w:rStyle w:val="hl"/>
          <w:rFonts w:ascii="Times New Roman" w:hAnsi="Times New Roman"/>
          <w:sz w:val="28"/>
          <w:szCs w:val="28"/>
        </w:rPr>
        <w:t xml:space="preserve"> земель</w:t>
      </w:r>
      <w:r w:rsidR="005E4401" w:rsidRPr="00FE7D83">
        <w:rPr>
          <w:rStyle w:val="hl"/>
          <w:rFonts w:ascii="Times New Roman" w:hAnsi="Times New Roman"/>
          <w:sz w:val="28"/>
          <w:szCs w:val="28"/>
        </w:rPr>
        <w:t xml:space="preserve"> по целевому назначению (некоторые из них могут находиться только в государственной собственности)</w:t>
      </w:r>
      <w:r w:rsidR="00915271" w:rsidRPr="00FE7D83">
        <w:rPr>
          <w:rStyle w:val="hl"/>
          <w:rFonts w:ascii="Times New Roman" w:hAnsi="Times New Roman"/>
          <w:sz w:val="28"/>
          <w:szCs w:val="28"/>
        </w:rPr>
        <w:t>:</w:t>
      </w:r>
    </w:p>
    <w:p w14:paraId="72BD5818" w14:textId="77777777" w:rsidR="00915271" w:rsidRPr="004C6CC3" w:rsidRDefault="00915271" w:rsidP="00FF3E8A">
      <w:pPr>
        <w:shd w:val="clear" w:color="auto" w:fill="FFFFFF"/>
        <w:spacing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4C6CC3">
        <w:rPr>
          <w:rStyle w:val="blk"/>
          <w:rFonts w:ascii="Times New Roman" w:hAnsi="Times New Roman"/>
          <w:sz w:val="28"/>
          <w:szCs w:val="28"/>
        </w:rPr>
        <w:t>2) земли </w:t>
      </w:r>
      <w:hyperlink r:id="rId8" w:anchor="dst57" w:history="1">
        <w:r w:rsidRPr="004C6CC3">
          <w:rPr>
            <w:rStyle w:val="a3"/>
            <w:rFonts w:ascii="Times New Roman" w:hAnsi="Times New Roman"/>
            <w:color w:val="auto"/>
            <w:sz w:val="28"/>
            <w:szCs w:val="28"/>
          </w:rPr>
          <w:t>населенных пунктов</w:t>
        </w:r>
      </w:hyperlink>
      <w:r w:rsidRPr="004C6CC3">
        <w:rPr>
          <w:rStyle w:val="blk"/>
          <w:rFonts w:ascii="Times New Roman" w:hAnsi="Times New Roman"/>
          <w:sz w:val="28"/>
          <w:szCs w:val="28"/>
        </w:rPr>
        <w:t>;</w:t>
      </w:r>
    </w:p>
    <w:p w14:paraId="64E97CC3" w14:textId="77777777" w:rsidR="00915271" w:rsidRPr="004C6CC3" w:rsidRDefault="00915271" w:rsidP="00FF3E8A">
      <w:pPr>
        <w:shd w:val="clear" w:color="auto" w:fill="FFFFFF"/>
        <w:spacing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4C6CC3">
        <w:rPr>
          <w:rStyle w:val="blk"/>
          <w:rFonts w:ascii="Times New Roman" w:hAnsi="Times New Roman"/>
          <w:sz w:val="28"/>
          <w:szCs w:val="28"/>
        </w:rPr>
        <w:t>3) </w:t>
      </w:r>
      <w:hyperlink r:id="rId9" w:anchor="dst100705" w:history="1">
        <w:r w:rsidRPr="004C6CC3">
          <w:rPr>
            <w:rStyle w:val="a3"/>
            <w:rFonts w:ascii="Times New Roman" w:hAnsi="Times New Roman"/>
            <w:color w:val="auto"/>
            <w:sz w:val="28"/>
            <w:szCs w:val="28"/>
          </w:rPr>
          <w:t>земли</w:t>
        </w:r>
      </w:hyperlink>
      <w:r w:rsidRPr="004C6CC3">
        <w:rPr>
          <w:rStyle w:val="blk"/>
          <w:rFonts w:ascii="Times New Roman" w:hAnsi="Times New Roman"/>
          <w:sz w:val="28"/>
          <w:szCs w:val="28"/>
        </w:rPr>
        <w:t> 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14:paraId="6C644258" w14:textId="77777777" w:rsidR="00915271" w:rsidRPr="008C22E8" w:rsidRDefault="00915271" w:rsidP="00FF3E8A">
      <w:pPr>
        <w:spacing w:line="312" w:lineRule="auto"/>
        <w:ind w:left="-851" w:firstLine="425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8C22E8">
        <w:rPr>
          <w:rStyle w:val="blk"/>
          <w:rFonts w:ascii="Times New Roman" w:hAnsi="Times New Roman"/>
          <w:b/>
          <w:sz w:val="28"/>
          <w:szCs w:val="28"/>
        </w:rPr>
        <w:t>4) земли особо охраняемых </w:t>
      </w:r>
      <w:hyperlink r:id="rId10" w:anchor="dst100800" w:history="1">
        <w:r w:rsidRPr="008C22E8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территорий и объектов</w:t>
        </w:r>
      </w:hyperlink>
      <w:r w:rsidR="008C22E8">
        <w:rPr>
          <w:rStyle w:val="blk"/>
          <w:rFonts w:ascii="Times New Roman" w:hAnsi="Times New Roman"/>
          <w:sz w:val="28"/>
          <w:szCs w:val="28"/>
        </w:rPr>
        <w:t xml:space="preserve"> (включают земли особо охраняемых природных  объектов</w:t>
      </w:r>
      <w:r w:rsidR="008C22E8" w:rsidRPr="008C22E8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8C22E8">
        <w:rPr>
          <w:rStyle w:val="blk"/>
          <w:rFonts w:ascii="Times New Roman" w:hAnsi="Times New Roman"/>
          <w:sz w:val="28"/>
          <w:szCs w:val="28"/>
        </w:rPr>
        <w:t xml:space="preserve">и территорий (ст.94-95)  лечебно-оздоровительных местностей и курортов (ст.96) земли природоохранного назначения (ст.97) земли  рекреационного назначения (ст.98), земли историко-культурного назначения(ст.99), а также </w:t>
      </w:r>
      <w:r w:rsidR="008C22E8" w:rsidRPr="008C22E8">
        <w:rPr>
          <w:rStyle w:val="blk"/>
          <w:rFonts w:ascii="Times New Roman" w:hAnsi="Times New Roman"/>
          <w:b/>
          <w:sz w:val="28"/>
          <w:szCs w:val="28"/>
        </w:rPr>
        <w:t xml:space="preserve">особо ценные земли </w:t>
      </w:r>
      <w:r w:rsidR="008C22E8">
        <w:rPr>
          <w:rStyle w:val="blk"/>
          <w:rFonts w:ascii="Times New Roman" w:hAnsi="Times New Roman"/>
          <w:sz w:val="28"/>
          <w:szCs w:val="28"/>
        </w:rPr>
        <w:t xml:space="preserve">(ст.100 - </w:t>
      </w:r>
      <w:r w:rsidR="008C22E8" w:rsidRPr="008C22E8">
        <w:rPr>
          <w:rFonts w:ascii="Times New Roman" w:eastAsia="Times New Roman" w:hAnsi="Times New Roman"/>
          <w:sz w:val="28"/>
          <w:szCs w:val="28"/>
          <w:lang w:eastAsia="ru-RU"/>
        </w:rPr>
        <w:t>земли, в пределах которых имеются природные объекты и объекты культурного наследия, представляющие особую научную, историко-культурную ценность (</w:t>
      </w:r>
      <w:r w:rsidR="008C22E8" w:rsidRPr="008C22E8">
        <w:rPr>
          <w:rFonts w:ascii="Times New Roman" w:eastAsia="Times New Roman" w:hAnsi="Times New Roman"/>
          <w:b/>
          <w:sz w:val="28"/>
          <w:szCs w:val="28"/>
          <w:lang w:eastAsia="ru-RU"/>
        </w:rPr>
        <w:t>типичные или редкие ландшафты, культурные ландшафты, сообщества растительных, животных организмов</w:t>
      </w:r>
      <w:r w:rsidR="008C22E8" w:rsidRPr="008C22E8">
        <w:rPr>
          <w:rFonts w:ascii="Times New Roman" w:eastAsia="Times New Roman" w:hAnsi="Times New Roman"/>
          <w:sz w:val="28"/>
          <w:szCs w:val="28"/>
          <w:lang w:eastAsia="ru-RU"/>
        </w:rPr>
        <w:t>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14:paraId="5D520D52" w14:textId="77777777" w:rsidR="00915271" w:rsidRPr="004C6CC3" w:rsidRDefault="00915271" w:rsidP="00FF3E8A">
      <w:pPr>
        <w:pStyle w:val="1"/>
        <w:shd w:val="clear" w:color="auto" w:fill="FFFFFF"/>
        <w:spacing w:before="0" w:beforeAutospacing="0" w:after="144" w:afterAutospacing="0"/>
        <w:ind w:left="-851" w:firstLine="425"/>
        <w:jc w:val="both"/>
        <w:rPr>
          <w:b w:val="0"/>
          <w:sz w:val="28"/>
          <w:szCs w:val="28"/>
        </w:rPr>
      </w:pPr>
      <w:r w:rsidRPr="004C6CC3">
        <w:rPr>
          <w:rStyle w:val="blk"/>
          <w:b w:val="0"/>
          <w:sz w:val="28"/>
          <w:szCs w:val="28"/>
        </w:rPr>
        <w:t>5) земли </w:t>
      </w:r>
      <w:hyperlink r:id="rId11" w:anchor="dst100864" w:history="1">
        <w:r w:rsidRPr="004C6CC3">
          <w:rPr>
            <w:rStyle w:val="a3"/>
            <w:b w:val="0"/>
            <w:color w:val="auto"/>
            <w:sz w:val="28"/>
            <w:szCs w:val="28"/>
          </w:rPr>
          <w:t>лесного фонда</w:t>
        </w:r>
        <w:r w:rsidR="007B1E0A" w:rsidRPr="004C6CC3">
          <w:rPr>
            <w:rStyle w:val="af4"/>
            <w:b w:val="0"/>
            <w:sz w:val="28"/>
            <w:szCs w:val="28"/>
          </w:rPr>
          <w:footnoteReference w:id="5"/>
        </w:r>
      </w:hyperlink>
      <w:r w:rsidRPr="004C6CC3">
        <w:rPr>
          <w:rStyle w:val="blk"/>
          <w:b w:val="0"/>
          <w:sz w:val="28"/>
          <w:szCs w:val="28"/>
        </w:rPr>
        <w:t>;</w:t>
      </w:r>
      <w:r w:rsidR="007B1E0A" w:rsidRPr="004C6CC3">
        <w:rPr>
          <w:rStyle w:val="blk"/>
          <w:b w:val="0"/>
          <w:sz w:val="28"/>
          <w:szCs w:val="28"/>
        </w:rPr>
        <w:t xml:space="preserve">  </w:t>
      </w:r>
    </w:p>
    <w:p w14:paraId="2FD5FD99" w14:textId="77777777" w:rsidR="00915271" w:rsidRPr="004C6CC3" w:rsidRDefault="00915271" w:rsidP="00FF3E8A">
      <w:pPr>
        <w:shd w:val="clear" w:color="auto" w:fill="FFFFFF"/>
        <w:spacing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4C6CC3">
        <w:rPr>
          <w:rStyle w:val="blk"/>
          <w:rFonts w:ascii="Times New Roman" w:hAnsi="Times New Roman"/>
          <w:sz w:val="28"/>
          <w:szCs w:val="28"/>
        </w:rPr>
        <w:t>6) земли </w:t>
      </w:r>
      <w:hyperlink r:id="rId12" w:anchor="dst18" w:history="1">
        <w:r w:rsidRPr="004C6CC3">
          <w:rPr>
            <w:rStyle w:val="a3"/>
            <w:rFonts w:ascii="Times New Roman" w:hAnsi="Times New Roman"/>
            <w:color w:val="auto"/>
            <w:sz w:val="28"/>
            <w:szCs w:val="28"/>
          </w:rPr>
          <w:t>водного фонда</w:t>
        </w:r>
      </w:hyperlink>
      <w:r w:rsidRPr="004C6CC3">
        <w:rPr>
          <w:rStyle w:val="blk"/>
          <w:rFonts w:ascii="Times New Roman" w:hAnsi="Times New Roman"/>
          <w:sz w:val="28"/>
          <w:szCs w:val="28"/>
        </w:rPr>
        <w:t>;</w:t>
      </w:r>
    </w:p>
    <w:p w14:paraId="3F6EA542" w14:textId="77777777" w:rsidR="00915271" w:rsidRPr="004C6CC3" w:rsidRDefault="00915271" w:rsidP="00FF3E8A">
      <w:pPr>
        <w:shd w:val="clear" w:color="auto" w:fill="FFFFFF"/>
        <w:spacing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4C6CC3">
        <w:rPr>
          <w:rStyle w:val="blk"/>
          <w:rFonts w:ascii="Times New Roman" w:hAnsi="Times New Roman"/>
          <w:sz w:val="28"/>
          <w:szCs w:val="28"/>
        </w:rPr>
        <w:t>7) земли </w:t>
      </w:r>
      <w:hyperlink r:id="rId13" w:anchor="dst100876" w:history="1">
        <w:r w:rsidRPr="004C6CC3">
          <w:rPr>
            <w:rStyle w:val="a3"/>
            <w:rFonts w:ascii="Times New Roman" w:hAnsi="Times New Roman"/>
            <w:color w:val="auto"/>
            <w:sz w:val="28"/>
            <w:szCs w:val="28"/>
          </w:rPr>
          <w:t>запаса</w:t>
        </w:r>
      </w:hyperlink>
      <w:r w:rsidRPr="004C6CC3">
        <w:rPr>
          <w:rStyle w:val="blk"/>
          <w:rFonts w:ascii="Times New Roman" w:hAnsi="Times New Roman"/>
          <w:sz w:val="28"/>
          <w:szCs w:val="28"/>
        </w:rPr>
        <w:t>.</w:t>
      </w:r>
    </w:p>
    <w:p w14:paraId="12C6A42E" w14:textId="77777777" w:rsidR="00915271" w:rsidRPr="00F174B8" w:rsidRDefault="00915271" w:rsidP="00FF3E8A">
      <w:pPr>
        <w:tabs>
          <w:tab w:val="left" w:pos="1926"/>
          <w:tab w:val="left" w:pos="6714"/>
        </w:tabs>
        <w:spacing w:after="0" w:line="312" w:lineRule="auto"/>
        <w:ind w:left="-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4B8">
        <w:rPr>
          <w:rFonts w:ascii="Times New Roman" w:eastAsia="Times New Roman" w:hAnsi="Times New Roman"/>
          <w:sz w:val="28"/>
          <w:szCs w:val="28"/>
          <w:lang w:eastAsia="ru-RU"/>
        </w:rPr>
        <w:t>При этом, стоит отметить, что в некоторых категориях земель покос травы мож</w:t>
      </w:r>
      <w:r w:rsidR="00707105" w:rsidRPr="00F174B8">
        <w:rPr>
          <w:rFonts w:ascii="Times New Roman" w:eastAsia="Times New Roman" w:hAnsi="Times New Roman"/>
          <w:sz w:val="28"/>
          <w:szCs w:val="28"/>
          <w:lang w:eastAsia="ru-RU"/>
        </w:rPr>
        <w:t>ет быть запрещен или ограничен, ч</w:t>
      </w:r>
      <w:r w:rsidR="00DA1C31" w:rsidRPr="00F174B8">
        <w:rPr>
          <w:rFonts w:ascii="Times New Roman" w:eastAsia="Times New Roman" w:hAnsi="Times New Roman"/>
          <w:sz w:val="28"/>
          <w:szCs w:val="28"/>
          <w:lang w:eastAsia="ru-RU"/>
        </w:rPr>
        <w:t>то может вызывать проблему борьб</w:t>
      </w:r>
      <w:r w:rsidR="00DC0558" w:rsidRPr="00F174B8">
        <w:rPr>
          <w:rFonts w:ascii="Times New Roman" w:eastAsia="Times New Roman" w:hAnsi="Times New Roman"/>
          <w:sz w:val="28"/>
          <w:szCs w:val="28"/>
          <w:lang w:eastAsia="ru-RU"/>
        </w:rPr>
        <w:t xml:space="preserve">ы с </w:t>
      </w:r>
      <w:r w:rsidR="00DC0558" w:rsidRPr="00F174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борщевиком, но сам борщевик Сосновского  может наносить ущерб биоразнообразию данных земель. </w:t>
      </w:r>
    </w:p>
    <w:p w14:paraId="69952BF6" w14:textId="77777777" w:rsidR="00934543" w:rsidRDefault="00934543" w:rsidP="00FF3E8A">
      <w:pPr>
        <w:tabs>
          <w:tab w:val="left" w:pos="6714"/>
        </w:tabs>
        <w:spacing w:after="0" w:line="312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C45F80" w14:textId="77777777" w:rsidR="00841006" w:rsidRPr="00986F70" w:rsidRDefault="00841006" w:rsidP="00FF3E8A">
      <w:pPr>
        <w:pStyle w:val="a4"/>
        <w:spacing w:line="36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6F70">
        <w:rPr>
          <w:rFonts w:ascii="Times New Roman" w:hAnsi="Times New Roman"/>
          <w:b/>
          <w:sz w:val="28"/>
          <w:szCs w:val="28"/>
          <w:u w:val="single"/>
        </w:rPr>
        <w:t>3). Какую юридическую категорию можно было бы ему придать с учетом его биологических свойств?</w:t>
      </w:r>
      <w:r w:rsidR="00526858" w:rsidRPr="00986F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86F70">
        <w:rPr>
          <w:rFonts w:ascii="Times New Roman" w:hAnsi="Times New Roman"/>
          <w:b/>
          <w:sz w:val="28"/>
          <w:szCs w:val="28"/>
          <w:u w:val="single"/>
        </w:rPr>
        <w:t>4) Требуется ли п</w:t>
      </w:r>
      <w:r w:rsidR="00FF3E8A">
        <w:rPr>
          <w:rFonts w:ascii="Times New Roman" w:hAnsi="Times New Roman"/>
          <w:b/>
          <w:sz w:val="28"/>
          <w:szCs w:val="28"/>
          <w:u w:val="single"/>
        </w:rPr>
        <w:t xml:space="preserve">ридать борщевику исключительный </w:t>
      </w:r>
      <w:r w:rsidRPr="00986F70">
        <w:rPr>
          <w:rFonts w:ascii="Times New Roman" w:hAnsi="Times New Roman"/>
          <w:b/>
          <w:sz w:val="28"/>
          <w:szCs w:val="28"/>
          <w:u w:val="single"/>
        </w:rPr>
        <w:t>статус (с учетом опыта ЕС и иного зарубежного законодательства)</w:t>
      </w:r>
    </w:p>
    <w:p w14:paraId="7A9070E3" w14:textId="77777777" w:rsidR="00841006" w:rsidRDefault="00841006" w:rsidP="00FF3E8A">
      <w:pPr>
        <w:pStyle w:val="a4"/>
        <w:spacing w:line="480" w:lineRule="auto"/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</w:p>
    <w:p w14:paraId="1247A7EF" w14:textId="77777777" w:rsidR="00430888" w:rsidRPr="00712B3C" w:rsidRDefault="003C7D58" w:rsidP="00FF3E8A">
      <w:pPr>
        <w:pStyle w:val="a4"/>
        <w:spacing w:line="360" w:lineRule="auto"/>
        <w:ind w:left="-851" w:firstLine="425"/>
        <w:jc w:val="both"/>
        <w:rPr>
          <w:rFonts w:ascii="Times New Roman" w:hAnsi="Times New Roman"/>
          <w:color w:val="00B0F0"/>
          <w:sz w:val="28"/>
          <w:szCs w:val="28"/>
          <w:shd w:val="clear" w:color="auto" w:fill="FFFFFF"/>
        </w:rPr>
      </w:pPr>
      <w:r w:rsidRPr="00712B3C">
        <w:rPr>
          <w:rFonts w:ascii="Times New Roman" w:hAnsi="Times New Roman"/>
          <w:sz w:val="28"/>
          <w:szCs w:val="28"/>
        </w:rPr>
        <w:t xml:space="preserve">Если </w:t>
      </w:r>
      <w:r w:rsidR="00712B3C" w:rsidRPr="00712B3C">
        <w:rPr>
          <w:rFonts w:ascii="Times New Roman" w:hAnsi="Times New Roman"/>
          <w:sz w:val="28"/>
          <w:szCs w:val="28"/>
        </w:rPr>
        <w:t>выделять  Борщевик</w:t>
      </w:r>
      <w:r w:rsidRPr="00712B3C">
        <w:rPr>
          <w:rFonts w:ascii="Times New Roman" w:hAnsi="Times New Roman"/>
          <w:sz w:val="28"/>
          <w:szCs w:val="28"/>
        </w:rPr>
        <w:t xml:space="preserve"> Сосновского</w:t>
      </w:r>
      <w:r w:rsidR="00712B3C" w:rsidRPr="00712B3C">
        <w:rPr>
          <w:rFonts w:ascii="Times New Roman" w:hAnsi="Times New Roman"/>
          <w:sz w:val="28"/>
          <w:szCs w:val="28"/>
        </w:rPr>
        <w:t xml:space="preserve"> в </w:t>
      </w:r>
      <w:r w:rsidR="00841006" w:rsidRPr="00712B3C">
        <w:rPr>
          <w:rFonts w:ascii="Times New Roman" w:hAnsi="Times New Roman"/>
          <w:sz w:val="28"/>
          <w:szCs w:val="28"/>
        </w:rPr>
        <w:t xml:space="preserve">особую категорию,  то </w:t>
      </w:r>
      <w:r w:rsidR="00712B3C">
        <w:rPr>
          <w:rFonts w:ascii="Times New Roman" w:hAnsi="Times New Roman"/>
          <w:sz w:val="28"/>
          <w:szCs w:val="28"/>
        </w:rPr>
        <w:t xml:space="preserve">в такую категорию наряду с ним </w:t>
      </w:r>
      <w:r w:rsidR="00841006" w:rsidRPr="00712B3C">
        <w:rPr>
          <w:rFonts w:ascii="Times New Roman" w:hAnsi="Times New Roman"/>
          <w:sz w:val="28"/>
          <w:szCs w:val="28"/>
        </w:rPr>
        <w:t xml:space="preserve">могут войти и другие растения, </w:t>
      </w:r>
      <w:r w:rsidR="002877DC" w:rsidRPr="00712B3C">
        <w:rPr>
          <w:rFonts w:ascii="Times New Roman" w:hAnsi="Times New Roman"/>
          <w:sz w:val="28"/>
          <w:szCs w:val="28"/>
        </w:rPr>
        <w:t xml:space="preserve"> </w:t>
      </w:r>
      <w:r w:rsidR="00841006" w:rsidRPr="00712B3C">
        <w:rPr>
          <w:rFonts w:ascii="Times New Roman" w:hAnsi="Times New Roman"/>
          <w:sz w:val="28"/>
          <w:szCs w:val="28"/>
        </w:rPr>
        <w:t xml:space="preserve">имеющие подобные свойства.  В данный момент </w:t>
      </w:r>
      <w:r w:rsidR="002877DC" w:rsidRPr="00712B3C">
        <w:rPr>
          <w:rFonts w:ascii="Times New Roman" w:hAnsi="Times New Roman"/>
          <w:sz w:val="28"/>
          <w:szCs w:val="28"/>
        </w:rPr>
        <w:t>в</w:t>
      </w:r>
      <w:r w:rsidR="00712B3C" w:rsidRPr="00712B3C">
        <w:rPr>
          <w:rFonts w:ascii="Times New Roman" w:hAnsi="Times New Roman"/>
          <w:sz w:val="28"/>
          <w:szCs w:val="28"/>
        </w:rPr>
        <w:t xml:space="preserve"> </w:t>
      </w:r>
      <w:r w:rsidR="002877DC" w:rsidRPr="00712B3C">
        <w:rPr>
          <w:rFonts w:ascii="Times New Roman" w:hAnsi="Times New Roman"/>
          <w:sz w:val="28"/>
          <w:szCs w:val="28"/>
        </w:rPr>
        <w:t xml:space="preserve">российском законодательстве </w:t>
      </w:r>
      <w:r w:rsidR="00841006" w:rsidRPr="00712B3C">
        <w:rPr>
          <w:rFonts w:ascii="Times New Roman" w:hAnsi="Times New Roman"/>
          <w:sz w:val="28"/>
          <w:szCs w:val="28"/>
        </w:rPr>
        <w:t>это</w:t>
      </w:r>
      <w:r w:rsidRPr="00712B3C">
        <w:rPr>
          <w:rFonts w:ascii="Times New Roman" w:hAnsi="Times New Roman"/>
          <w:sz w:val="28"/>
          <w:szCs w:val="28"/>
        </w:rPr>
        <w:t xml:space="preserve"> категория </w:t>
      </w:r>
      <w:r w:rsidR="00841006" w:rsidRPr="00712B3C">
        <w:rPr>
          <w:rFonts w:ascii="Times New Roman" w:hAnsi="Times New Roman"/>
          <w:sz w:val="28"/>
          <w:szCs w:val="28"/>
        </w:rPr>
        <w:t xml:space="preserve"> </w:t>
      </w:r>
      <w:r w:rsidRPr="00712B3C">
        <w:rPr>
          <w:rFonts w:ascii="Times New Roman" w:hAnsi="Times New Roman"/>
          <w:sz w:val="28"/>
          <w:szCs w:val="28"/>
        </w:rPr>
        <w:t>«</w:t>
      </w:r>
      <w:r w:rsidR="00841006" w:rsidRPr="00712B3C">
        <w:rPr>
          <w:rFonts w:ascii="Times New Roman" w:hAnsi="Times New Roman"/>
          <w:sz w:val="28"/>
          <w:szCs w:val="28"/>
        </w:rPr>
        <w:t>сорное растение</w:t>
      </w:r>
      <w:r w:rsidRPr="00712B3C">
        <w:rPr>
          <w:rFonts w:ascii="Times New Roman" w:hAnsi="Times New Roman"/>
          <w:sz w:val="28"/>
          <w:szCs w:val="28"/>
        </w:rPr>
        <w:t>»</w:t>
      </w:r>
      <w:r w:rsidR="002877DC" w:rsidRPr="00712B3C">
        <w:rPr>
          <w:rFonts w:ascii="Times New Roman" w:hAnsi="Times New Roman"/>
          <w:sz w:val="28"/>
          <w:szCs w:val="28"/>
        </w:rPr>
        <w:t xml:space="preserve"> (дикорастущая трава,  сорняки).  </w:t>
      </w:r>
    </w:p>
    <w:p w14:paraId="62022BDA" w14:textId="77777777" w:rsidR="003C7D58" w:rsidRDefault="0066315D" w:rsidP="00FF3E8A">
      <w:pPr>
        <w:widowControl w:val="0"/>
        <w:autoSpaceDE w:val="0"/>
        <w:autoSpaceDN w:val="0"/>
        <w:adjustRightInd w:val="0"/>
        <w:spacing w:after="0" w:line="360" w:lineRule="auto"/>
        <w:ind w:left="-851"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биологические </w:t>
      </w:r>
      <w:r w:rsidR="003C7D58" w:rsidRPr="00AB7041">
        <w:rPr>
          <w:rFonts w:ascii="Times New Roman" w:hAnsi="Times New Roman"/>
          <w:sz w:val="28"/>
          <w:szCs w:val="28"/>
        </w:rPr>
        <w:t xml:space="preserve">свойства </w:t>
      </w:r>
      <w:r>
        <w:rPr>
          <w:rFonts w:ascii="Times New Roman" w:hAnsi="Times New Roman"/>
          <w:sz w:val="28"/>
          <w:szCs w:val="28"/>
        </w:rPr>
        <w:t xml:space="preserve">борщевика Сосновского </w:t>
      </w:r>
      <w:r w:rsidR="00D14AE5" w:rsidRPr="00AB7041">
        <w:rPr>
          <w:rFonts w:ascii="Times New Roman" w:hAnsi="Times New Roman"/>
          <w:sz w:val="28"/>
          <w:szCs w:val="28"/>
        </w:rPr>
        <w:t xml:space="preserve">в совокупности </w:t>
      </w:r>
      <w:r w:rsidR="003C7D58" w:rsidRPr="00AB7041">
        <w:rPr>
          <w:rFonts w:ascii="Times New Roman" w:hAnsi="Times New Roman"/>
          <w:sz w:val="28"/>
          <w:szCs w:val="28"/>
        </w:rPr>
        <w:t xml:space="preserve">уникальны, </w:t>
      </w:r>
      <w:r w:rsidR="00D14AE5" w:rsidRPr="00AB7041">
        <w:rPr>
          <w:rFonts w:ascii="Times New Roman" w:hAnsi="Times New Roman"/>
          <w:sz w:val="28"/>
          <w:szCs w:val="28"/>
        </w:rPr>
        <w:t xml:space="preserve">и есть затруднения в отнесении его к какой-то </w:t>
      </w:r>
      <w:r w:rsidR="001F7EBD">
        <w:rPr>
          <w:rFonts w:ascii="Times New Roman" w:hAnsi="Times New Roman"/>
          <w:sz w:val="28"/>
          <w:szCs w:val="28"/>
        </w:rPr>
        <w:t xml:space="preserve"> конкретной </w:t>
      </w:r>
      <w:r w:rsidR="00D14AE5" w:rsidRPr="00AB7041">
        <w:rPr>
          <w:rFonts w:ascii="Times New Roman" w:hAnsi="Times New Roman"/>
          <w:sz w:val="28"/>
          <w:szCs w:val="28"/>
        </w:rPr>
        <w:t xml:space="preserve">категории, </w:t>
      </w:r>
      <w:r w:rsidR="003C7D58" w:rsidRPr="00AB7041">
        <w:rPr>
          <w:rFonts w:ascii="Times New Roman" w:hAnsi="Times New Roman"/>
          <w:sz w:val="28"/>
          <w:szCs w:val="28"/>
        </w:rPr>
        <w:t xml:space="preserve">то имеет смысл напрямую </w:t>
      </w:r>
      <w:r w:rsidR="001F7EBD">
        <w:rPr>
          <w:rFonts w:ascii="Times New Roman" w:hAnsi="Times New Roman"/>
          <w:sz w:val="28"/>
          <w:szCs w:val="28"/>
        </w:rPr>
        <w:t>упоминать вид «</w:t>
      </w:r>
      <w:r w:rsidR="003C7D58" w:rsidRPr="00AB7041">
        <w:rPr>
          <w:rFonts w:ascii="Times New Roman" w:hAnsi="Times New Roman"/>
          <w:sz w:val="28"/>
          <w:szCs w:val="28"/>
        </w:rPr>
        <w:t>борщевик Сосновского</w:t>
      </w:r>
      <w:r w:rsidR="001F7EBD">
        <w:rPr>
          <w:rFonts w:ascii="Times New Roman" w:hAnsi="Times New Roman"/>
          <w:sz w:val="28"/>
          <w:szCs w:val="28"/>
        </w:rPr>
        <w:t>»</w:t>
      </w:r>
      <w:r w:rsidR="004D12DB">
        <w:rPr>
          <w:rFonts w:ascii="Times New Roman" w:hAnsi="Times New Roman"/>
          <w:sz w:val="28"/>
          <w:szCs w:val="28"/>
        </w:rPr>
        <w:t xml:space="preserve"> в нормативных актах и\или </w:t>
      </w:r>
      <w:r w:rsidR="003C7D58" w:rsidRPr="00AB7041">
        <w:rPr>
          <w:rFonts w:ascii="Times New Roman" w:hAnsi="Times New Roman"/>
          <w:sz w:val="28"/>
          <w:szCs w:val="28"/>
        </w:rPr>
        <w:t xml:space="preserve">устанавливать повышенную </w:t>
      </w:r>
      <w:r w:rsidR="00FE7D83">
        <w:rPr>
          <w:rFonts w:ascii="Times New Roman" w:hAnsi="Times New Roman"/>
          <w:sz w:val="28"/>
          <w:szCs w:val="28"/>
        </w:rPr>
        <w:t xml:space="preserve">административную </w:t>
      </w:r>
      <w:r w:rsidR="00AB7041">
        <w:rPr>
          <w:rFonts w:ascii="Times New Roman" w:hAnsi="Times New Roman"/>
          <w:sz w:val="28"/>
          <w:szCs w:val="28"/>
        </w:rPr>
        <w:t xml:space="preserve">(и иную) </w:t>
      </w:r>
      <w:r w:rsidR="00AB7041" w:rsidRPr="00AB7041">
        <w:rPr>
          <w:rFonts w:ascii="Times New Roman" w:hAnsi="Times New Roman"/>
          <w:sz w:val="28"/>
          <w:szCs w:val="28"/>
        </w:rPr>
        <w:t>ответственность</w:t>
      </w:r>
      <w:r w:rsidR="003C7D58" w:rsidRPr="00AB7041">
        <w:rPr>
          <w:rFonts w:ascii="Times New Roman" w:hAnsi="Times New Roman"/>
          <w:sz w:val="28"/>
          <w:szCs w:val="28"/>
        </w:rPr>
        <w:t xml:space="preserve">  за способствование его распространению</w:t>
      </w:r>
      <w:r w:rsidR="00C8136A">
        <w:rPr>
          <w:rFonts w:ascii="Times New Roman" w:hAnsi="Times New Roman"/>
          <w:sz w:val="28"/>
          <w:szCs w:val="28"/>
        </w:rPr>
        <w:t xml:space="preserve"> (пример</w:t>
      </w:r>
      <w:r w:rsidR="001F7EBD">
        <w:rPr>
          <w:rFonts w:ascii="Times New Roman" w:hAnsi="Times New Roman"/>
          <w:sz w:val="28"/>
          <w:szCs w:val="28"/>
        </w:rPr>
        <w:t xml:space="preserve"> </w:t>
      </w:r>
      <w:r w:rsidR="00C8136A" w:rsidRPr="001F7EBD">
        <w:rPr>
          <w:rFonts w:ascii="Times New Roman" w:hAnsi="Times New Roman"/>
          <w:sz w:val="28"/>
          <w:szCs w:val="28"/>
          <w:u w:val="single"/>
        </w:rPr>
        <w:t>прямого упоминания</w:t>
      </w:r>
      <w:r w:rsidR="001F7EBD">
        <w:rPr>
          <w:rFonts w:ascii="Times New Roman" w:hAnsi="Times New Roman"/>
          <w:sz w:val="28"/>
          <w:szCs w:val="28"/>
          <w:u w:val="single"/>
        </w:rPr>
        <w:t xml:space="preserve"> вида борщевик Сосновского</w:t>
      </w:r>
      <w:r w:rsidR="00C8136A">
        <w:rPr>
          <w:rFonts w:ascii="Times New Roman" w:hAnsi="Times New Roman"/>
          <w:sz w:val="28"/>
          <w:szCs w:val="28"/>
        </w:rPr>
        <w:t xml:space="preserve"> – </w:t>
      </w:r>
      <w:r w:rsidR="00C8136A" w:rsidRPr="008211CA">
        <w:rPr>
          <w:rFonts w:ascii="Times New Roman" w:hAnsi="Times New Roman"/>
          <w:bCs/>
          <w:sz w:val="28"/>
          <w:szCs w:val="28"/>
        </w:rPr>
        <w:t xml:space="preserve"> </w:t>
      </w:r>
      <w:r w:rsidR="004D12DB">
        <w:rPr>
          <w:rFonts w:ascii="Times New Roman" w:hAnsi="Times New Roman"/>
          <w:bCs/>
          <w:sz w:val="28"/>
          <w:szCs w:val="28"/>
        </w:rPr>
        <w:t xml:space="preserve">в законе </w:t>
      </w:r>
      <w:r w:rsidR="00C8136A" w:rsidRPr="008211CA">
        <w:rPr>
          <w:rFonts w:ascii="Times New Roman" w:hAnsi="Times New Roman"/>
          <w:bCs/>
          <w:sz w:val="28"/>
          <w:szCs w:val="28"/>
        </w:rPr>
        <w:t>Московской области</w:t>
      </w:r>
      <w:r w:rsidR="00C8136A">
        <w:rPr>
          <w:rFonts w:ascii="Times New Roman" w:hAnsi="Times New Roman"/>
          <w:bCs/>
          <w:sz w:val="28"/>
          <w:szCs w:val="28"/>
        </w:rPr>
        <w:t xml:space="preserve"> </w:t>
      </w:r>
      <w:r w:rsidR="00C8136A" w:rsidRPr="008211CA">
        <w:rPr>
          <w:rFonts w:ascii="Times New Roman" w:hAnsi="Times New Roman"/>
          <w:bCs/>
          <w:sz w:val="28"/>
          <w:szCs w:val="28"/>
        </w:rPr>
        <w:t xml:space="preserve"> </w:t>
      </w:r>
      <w:r w:rsidR="00C8136A" w:rsidRPr="008211CA">
        <w:rPr>
          <w:rFonts w:ascii="Times New Roman" w:hAnsi="Times New Roman"/>
          <w:sz w:val="28"/>
          <w:szCs w:val="28"/>
        </w:rPr>
        <w:t xml:space="preserve">«О благоустройстве в Московской области» </w:t>
      </w:r>
      <w:r w:rsidR="00C8136A">
        <w:rPr>
          <w:rFonts w:ascii="Times New Roman" w:hAnsi="Times New Roman"/>
          <w:sz w:val="28"/>
          <w:szCs w:val="28"/>
        </w:rPr>
        <w:t>-</w:t>
      </w:r>
      <w:proofErr w:type="spellStart"/>
      <w:r w:rsidR="00C8136A">
        <w:rPr>
          <w:rFonts w:ascii="Times New Roman" w:hAnsi="Times New Roman"/>
          <w:sz w:val="28"/>
          <w:szCs w:val="28"/>
        </w:rPr>
        <w:t>см.выше</w:t>
      </w:r>
      <w:proofErr w:type="spellEnd"/>
      <w:r>
        <w:rPr>
          <w:rFonts w:ascii="Times New Roman" w:hAnsi="Times New Roman"/>
          <w:sz w:val="28"/>
          <w:szCs w:val="28"/>
        </w:rPr>
        <w:t>, стр.6</w:t>
      </w:r>
      <w:r w:rsidR="00C8136A">
        <w:rPr>
          <w:rFonts w:ascii="Times New Roman" w:hAnsi="Times New Roman"/>
          <w:sz w:val="28"/>
          <w:szCs w:val="28"/>
        </w:rPr>
        <w:t xml:space="preserve">). </w:t>
      </w:r>
    </w:p>
    <w:p w14:paraId="08593499" w14:textId="77777777" w:rsidR="001F7EBD" w:rsidRPr="001F7EBD" w:rsidRDefault="001F7EBD" w:rsidP="00FF3E8A">
      <w:pPr>
        <w:widowControl w:val="0"/>
        <w:autoSpaceDE w:val="0"/>
        <w:autoSpaceDN w:val="0"/>
        <w:adjustRightInd w:val="0"/>
        <w:spacing w:after="0" w:line="360" w:lineRule="auto"/>
        <w:ind w:left="-851" w:firstLine="425"/>
        <w:jc w:val="both"/>
        <w:rPr>
          <w:rFonts w:ascii="Times New Roman" w:hAnsi="Times New Roman"/>
          <w:bCs/>
          <w:sz w:val="28"/>
          <w:szCs w:val="28"/>
        </w:rPr>
      </w:pPr>
    </w:p>
    <w:p w14:paraId="6143825C" w14:textId="77777777" w:rsidR="00934543" w:rsidRDefault="00FA3557" w:rsidP="00FF3E8A">
      <w:pPr>
        <w:tabs>
          <w:tab w:val="left" w:pos="6714"/>
        </w:tabs>
        <w:spacing w:after="0" w:line="360" w:lineRule="auto"/>
        <w:ind w:left="-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биологическая особенность борщевика Сосновского состоит еще в том, что оно не всегда наносит вред </w:t>
      </w:r>
      <w:r w:rsidR="00301B4D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сельхозкультурам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Произрастая </w:t>
      </w:r>
      <w:r w:rsidR="00301B4D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землях сельскохозяйственного назначения, он может угрожать биоразнообразию, вытесняя иные виды. </w:t>
      </w:r>
      <w:r w:rsidR="00611AD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это </w:t>
      </w:r>
      <w:r w:rsidR="00C0494C">
        <w:rPr>
          <w:rFonts w:ascii="Times New Roman" w:eastAsia="Times New Roman" w:hAnsi="Times New Roman"/>
          <w:sz w:val="28"/>
          <w:szCs w:val="28"/>
          <w:lang w:eastAsia="ru-RU"/>
        </w:rPr>
        <w:t xml:space="preserve">негативной </w:t>
      </w:r>
      <w:r w:rsidR="00611ADE">
        <w:rPr>
          <w:rFonts w:ascii="Times New Roman" w:eastAsia="Times New Roman" w:hAnsi="Times New Roman"/>
          <w:sz w:val="28"/>
          <w:szCs w:val="28"/>
          <w:lang w:eastAsia="ru-RU"/>
        </w:rPr>
        <w:t xml:space="preserve">свойство, на наш взгляд, не </w:t>
      </w:r>
      <w:r w:rsidR="00602AE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полностью </w:t>
      </w:r>
      <w:r w:rsidR="00611AD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учитывается при его отнесении в разряд просто дикорастущей сорной травы. </w:t>
      </w:r>
    </w:p>
    <w:p w14:paraId="75ECE6C6" w14:textId="77777777" w:rsidR="00F84892" w:rsidRPr="00F84892" w:rsidRDefault="00F84892" w:rsidP="00FF3E8A">
      <w:pPr>
        <w:tabs>
          <w:tab w:val="left" w:pos="6714"/>
        </w:tabs>
        <w:spacing w:after="0" w:line="360" w:lineRule="auto"/>
        <w:ind w:left="-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E3497" w14:textId="77777777" w:rsidR="004D1516" w:rsidRPr="005200E4" w:rsidRDefault="00712B3C" w:rsidP="00FF3E8A">
      <w:pPr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CF4596">
        <w:rPr>
          <w:rFonts w:ascii="Times New Roman" w:hAnsi="Times New Roman"/>
          <w:sz w:val="28"/>
          <w:szCs w:val="28"/>
        </w:rPr>
        <w:t xml:space="preserve">Россия </w:t>
      </w:r>
      <w:r w:rsidR="00F84892">
        <w:rPr>
          <w:rFonts w:ascii="Times New Roman" w:hAnsi="Times New Roman"/>
          <w:sz w:val="28"/>
          <w:szCs w:val="28"/>
        </w:rPr>
        <w:t>– участник Конвенции по Б</w:t>
      </w:r>
      <w:r w:rsidR="005200E4">
        <w:rPr>
          <w:rFonts w:ascii="Times New Roman" w:hAnsi="Times New Roman"/>
          <w:sz w:val="28"/>
          <w:szCs w:val="28"/>
        </w:rPr>
        <w:t>иологическому Разнообразию (Рио-де-</w:t>
      </w:r>
      <w:r w:rsidR="00F84892">
        <w:rPr>
          <w:rFonts w:ascii="Times New Roman" w:hAnsi="Times New Roman"/>
          <w:sz w:val="28"/>
          <w:szCs w:val="28"/>
        </w:rPr>
        <w:t xml:space="preserve">Жанейро, 1992) и, таким образом, </w:t>
      </w:r>
      <w:r w:rsidRPr="00CF4596">
        <w:rPr>
          <w:rFonts w:ascii="Times New Roman" w:hAnsi="Times New Roman"/>
          <w:sz w:val="28"/>
          <w:szCs w:val="28"/>
        </w:rPr>
        <w:t xml:space="preserve"> </w:t>
      </w:r>
      <w:r w:rsidR="00F84892">
        <w:rPr>
          <w:rFonts w:ascii="Times New Roman" w:hAnsi="Times New Roman"/>
          <w:sz w:val="28"/>
          <w:szCs w:val="28"/>
        </w:rPr>
        <w:t xml:space="preserve">данная Конвенция </w:t>
      </w:r>
      <w:r w:rsidRPr="00CF4596">
        <w:rPr>
          <w:rFonts w:ascii="Times New Roman" w:hAnsi="Times New Roman"/>
          <w:sz w:val="28"/>
          <w:szCs w:val="28"/>
        </w:rPr>
        <w:t>является частью законодательства РФ</w:t>
      </w:r>
      <w:r w:rsidR="00F84892">
        <w:rPr>
          <w:rFonts w:ascii="Times New Roman" w:hAnsi="Times New Roman"/>
          <w:sz w:val="28"/>
          <w:szCs w:val="28"/>
        </w:rPr>
        <w:t xml:space="preserve">,  </w:t>
      </w:r>
      <w:r w:rsidRPr="00CF4596">
        <w:rPr>
          <w:rFonts w:ascii="Times New Roman" w:hAnsi="Times New Roman"/>
          <w:sz w:val="28"/>
          <w:szCs w:val="28"/>
        </w:rPr>
        <w:t xml:space="preserve">  в случае колл</w:t>
      </w:r>
      <w:r w:rsidR="00F84892">
        <w:rPr>
          <w:rFonts w:ascii="Times New Roman" w:hAnsi="Times New Roman"/>
          <w:sz w:val="28"/>
          <w:szCs w:val="28"/>
        </w:rPr>
        <w:t>изии норм имеет приоритет перед внутренним</w:t>
      </w:r>
      <w:r w:rsidRPr="00CF4596">
        <w:rPr>
          <w:rFonts w:ascii="Times New Roman" w:hAnsi="Times New Roman"/>
          <w:sz w:val="28"/>
          <w:szCs w:val="28"/>
        </w:rPr>
        <w:t xml:space="preserve"> </w:t>
      </w:r>
      <w:r w:rsidRPr="00CF4596">
        <w:rPr>
          <w:rFonts w:ascii="Times New Roman" w:hAnsi="Times New Roman"/>
          <w:sz w:val="28"/>
          <w:szCs w:val="28"/>
        </w:rPr>
        <w:lastRenderedPageBreak/>
        <w:t>законодательством РФ,  являясь актом большей юридической  силы, нежели законодательство РФ</w:t>
      </w:r>
      <w:r>
        <w:rPr>
          <w:rStyle w:val="af4"/>
          <w:rFonts w:ascii="Times New Roman" w:hAnsi="Times New Roman"/>
          <w:sz w:val="28"/>
          <w:szCs w:val="28"/>
        </w:rPr>
        <w:footnoteReference w:id="6"/>
      </w:r>
      <w:r w:rsidR="00F84892">
        <w:rPr>
          <w:rFonts w:ascii="Times New Roman" w:hAnsi="Times New Roman"/>
          <w:sz w:val="28"/>
          <w:szCs w:val="28"/>
        </w:rPr>
        <w:t>, что урегулировано ст.15 Конституции РФ.</w:t>
      </w:r>
    </w:p>
    <w:p w14:paraId="651445AB" w14:textId="77777777" w:rsidR="00F87062" w:rsidRPr="00F84892" w:rsidRDefault="003D3E15" w:rsidP="00FF3E8A">
      <w:pPr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F84892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</w:t>
      </w:r>
      <w:r w:rsidRPr="005200E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ст.8 </w:t>
      </w:r>
      <w:r w:rsidRPr="005200E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h</w:t>
      </w:r>
      <w:r w:rsidRPr="00F848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1B4D" w:rsidRPr="00F84892">
        <w:rPr>
          <w:rStyle w:val="af4"/>
          <w:rFonts w:ascii="Times New Roman" w:hAnsi="Times New Roman"/>
          <w:sz w:val="28"/>
          <w:szCs w:val="28"/>
          <w:shd w:val="clear" w:color="auto" w:fill="FFFFFF"/>
        </w:rPr>
        <w:footnoteReference w:id="7"/>
      </w:r>
      <w:r w:rsidR="005200E4">
        <w:rPr>
          <w:rFonts w:ascii="Times New Roman" w:hAnsi="Times New Roman"/>
          <w:sz w:val="28"/>
          <w:szCs w:val="28"/>
          <w:shd w:val="clear" w:color="auto" w:fill="FFFFFF"/>
        </w:rPr>
        <w:t xml:space="preserve"> Конвенции</w:t>
      </w:r>
      <w:r w:rsidR="007C5F1F" w:rsidRPr="00F84892">
        <w:rPr>
          <w:rFonts w:ascii="Times New Roman" w:hAnsi="Times New Roman"/>
          <w:sz w:val="28"/>
          <w:szCs w:val="28"/>
          <w:shd w:val="clear" w:color="auto" w:fill="FFFFFF"/>
        </w:rPr>
        <w:t>, каждая Договаривающаяся Сторона,</w:t>
      </w:r>
      <w:r w:rsidR="007C5F1F" w:rsidRPr="00F84892">
        <w:rPr>
          <w:rFonts w:ascii="Times New Roman" w:hAnsi="Times New Roman"/>
          <w:sz w:val="28"/>
          <w:szCs w:val="28"/>
        </w:rPr>
        <w:t xml:space="preserve"> насколько это возможно и целесообразно, </w:t>
      </w:r>
      <w:r w:rsidR="00F87062" w:rsidRPr="00F84892">
        <w:rPr>
          <w:rFonts w:ascii="Times New Roman" w:hAnsi="Times New Roman"/>
          <w:b/>
          <w:sz w:val="28"/>
          <w:szCs w:val="28"/>
        </w:rPr>
        <w:t xml:space="preserve">предотвращает </w:t>
      </w:r>
      <w:r w:rsidR="00F87062" w:rsidRPr="00F84892">
        <w:rPr>
          <w:rFonts w:ascii="Times New Roman" w:hAnsi="Times New Roman"/>
          <w:b/>
          <w:sz w:val="28"/>
          <w:szCs w:val="28"/>
          <w:u w:val="single"/>
        </w:rPr>
        <w:t>интродукцию чужеродных видов</w:t>
      </w:r>
      <w:r w:rsidR="00F87062" w:rsidRPr="00F84892">
        <w:rPr>
          <w:rFonts w:ascii="Times New Roman" w:hAnsi="Times New Roman"/>
          <w:b/>
          <w:sz w:val="28"/>
          <w:szCs w:val="28"/>
        </w:rPr>
        <w:t>, которые угрожают экосистемам, местам обитания или видам, контролирует или уничтожает такие чужеродные виды;</w:t>
      </w:r>
    </w:p>
    <w:p w14:paraId="55C18F88" w14:textId="77777777" w:rsidR="00AB3C1D" w:rsidRDefault="00770A01" w:rsidP="00FF3E8A">
      <w:pPr>
        <w:shd w:val="clear" w:color="auto" w:fill="FFFFFF"/>
        <w:spacing w:line="360" w:lineRule="auto"/>
        <w:ind w:left="-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7DF">
        <w:rPr>
          <w:rFonts w:ascii="Times New Roman" w:hAnsi="Times New Roman"/>
          <w:b/>
          <w:spacing w:val="2"/>
          <w:sz w:val="28"/>
          <w:szCs w:val="28"/>
        </w:rPr>
        <w:t xml:space="preserve">Таким образом, борщевик Сосновского мог бы быть отнесен </w:t>
      </w:r>
      <w:r w:rsidR="00C4104C" w:rsidRPr="009227DF">
        <w:rPr>
          <w:rFonts w:ascii="Times New Roman" w:hAnsi="Times New Roman"/>
          <w:b/>
          <w:spacing w:val="2"/>
          <w:sz w:val="28"/>
          <w:szCs w:val="28"/>
        </w:rPr>
        <w:t xml:space="preserve">(наряду с иными организмами) </w:t>
      </w:r>
      <w:r w:rsidRPr="009227DF">
        <w:rPr>
          <w:rFonts w:ascii="Times New Roman" w:hAnsi="Times New Roman"/>
          <w:b/>
          <w:spacing w:val="2"/>
          <w:sz w:val="28"/>
          <w:szCs w:val="28"/>
        </w:rPr>
        <w:t>к более общей катег</w:t>
      </w:r>
      <w:r w:rsidRPr="000B242C">
        <w:rPr>
          <w:rFonts w:ascii="Times New Roman" w:hAnsi="Times New Roman"/>
          <w:b/>
          <w:spacing w:val="2"/>
          <w:sz w:val="28"/>
          <w:szCs w:val="28"/>
        </w:rPr>
        <w:t>ории «инвазивные чужеродные виды»</w:t>
      </w:r>
      <w:r w:rsidR="00AB3C1D" w:rsidRPr="000B242C">
        <w:rPr>
          <w:rFonts w:ascii="Times New Roman" w:hAnsi="Times New Roman"/>
          <w:b/>
          <w:spacing w:val="2"/>
          <w:sz w:val="28"/>
          <w:szCs w:val="28"/>
        </w:rPr>
        <w:t xml:space="preserve"> (</w:t>
      </w:r>
      <w:r w:rsidR="00AB3C1D" w:rsidRPr="000B242C">
        <w:rPr>
          <w:rFonts w:ascii="Times New Roman" w:hAnsi="Times New Roman"/>
          <w:spacing w:val="2"/>
          <w:sz w:val="28"/>
          <w:szCs w:val="28"/>
        </w:rPr>
        <w:t>англ.</w:t>
      </w:r>
      <w:r w:rsidR="00AB3C1D" w:rsidRPr="000B242C">
        <w:rPr>
          <w:rFonts w:ascii="Times New Roman" w:hAnsi="Times New Roman"/>
          <w:b/>
          <w:spacing w:val="2"/>
          <w:sz w:val="28"/>
          <w:szCs w:val="28"/>
        </w:rPr>
        <w:t xml:space="preserve"> - </w:t>
      </w:r>
      <w:r w:rsidR="00AB3C1D" w:rsidRPr="000B242C">
        <w:rPr>
          <w:rFonts w:ascii="Times New Roman" w:eastAsia="Times New Roman" w:hAnsi="Times New Roman"/>
          <w:sz w:val="28"/>
          <w:szCs w:val="28"/>
          <w:lang w:val="en-US" w:eastAsia="ru-RU"/>
        </w:rPr>
        <w:t>invasive</w:t>
      </w:r>
      <w:r w:rsidR="00AB3C1D" w:rsidRPr="000B2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C1D" w:rsidRPr="000B242C">
        <w:rPr>
          <w:rFonts w:ascii="Times New Roman" w:eastAsia="Times New Roman" w:hAnsi="Times New Roman"/>
          <w:sz w:val="28"/>
          <w:szCs w:val="28"/>
          <w:lang w:val="en-US" w:eastAsia="ru-RU"/>
        </w:rPr>
        <w:t>alien</w:t>
      </w:r>
      <w:r w:rsidR="00AB3C1D" w:rsidRPr="000B2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C1D" w:rsidRPr="000B242C">
        <w:rPr>
          <w:rFonts w:ascii="Times New Roman" w:eastAsia="Times New Roman" w:hAnsi="Times New Roman"/>
          <w:sz w:val="28"/>
          <w:szCs w:val="28"/>
          <w:lang w:val="en-US" w:eastAsia="ru-RU"/>
        </w:rPr>
        <w:t>species</w:t>
      </w:r>
      <w:r w:rsidR="00AB3C1D" w:rsidRPr="000B242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7DAC2926" w14:textId="77777777" w:rsidR="00E62B88" w:rsidRPr="00F83E4F" w:rsidRDefault="00A002C0" w:rsidP="00FF3E8A">
      <w:pPr>
        <w:shd w:val="clear" w:color="auto" w:fill="FFFFFF"/>
        <w:tabs>
          <w:tab w:val="left" w:pos="2095"/>
        </w:tabs>
        <w:spacing w:after="270" w:line="360" w:lineRule="atLeast"/>
        <w:ind w:left="-851" w:firstLine="425"/>
        <w:rPr>
          <w:rFonts w:ascii="Times New Roman" w:hAnsi="Times New Roman"/>
          <w:b/>
          <w:sz w:val="28"/>
          <w:szCs w:val="28"/>
          <w:u w:val="single"/>
        </w:rPr>
      </w:pPr>
      <w:r w:rsidRPr="005200E4">
        <w:rPr>
          <w:rFonts w:ascii="Times New Roman" w:hAnsi="Times New Roman"/>
          <w:b/>
          <w:sz w:val="28"/>
          <w:szCs w:val="28"/>
          <w:u w:val="single"/>
        </w:rPr>
        <w:t xml:space="preserve">Опыт </w:t>
      </w:r>
      <w:r w:rsidR="005200E4">
        <w:rPr>
          <w:rFonts w:ascii="Times New Roman" w:hAnsi="Times New Roman"/>
          <w:b/>
          <w:sz w:val="28"/>
          <w:szCs w:val="28"/>
          <w:u w:val="single"/>
        </w:rPr>
        <w:t>Европейского Союза</w:t>
      </w:r>
    </w:p>
    <w:p w14:paraId="50B3815A" w14:textId="77777777" w:rsidR="0071126D" w:rsidRPr="00F83E4F" w:rsidRDefault="00661440" w:rsidP="00FF3E8A">
      <w:pPr>
        <w:shd w:val="clear" w:color="auto" w:fill="FFFFFF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BB78A1">
        <w:rPr>
          <w:rFonts w:ascii="Times New Roman" w:hAnsi="Times New Roman"/>
          <w:sz w:val="28"/>
          <w:szCs w:val="28"/>
        </w:rPr>
        <w:t xml:space="preserve">Ряд стран </w:t>
      </w:r>
      <w:r w:rsidR="000A5FF7" w:rsidRPr="00BB78A1">
        <w:rPr>
          <w:rFonts w:ascii="Times New Roman" w:hAnsi="Times New Roman"/>
          <w:sz w:val="28"/>
          <w:szCs w:val="28"/>
        </w:rPr>
        <w:t>Совета Европы</w:t>
      </w:r>
      <w:r w:rsidR="0071126D" w:rsidRPr="00BB78A1">
        <w:rPr>
          <w:rFonts w:ascii="Times New Roman" w:hAnsi="Times New Roman"/>
          <w:sz w:val="28"/>
          <w:szCs w:val="28"/>
        </w:rPr>
        <w:t xml:space="preserve"> и ЕС </w:t>
      </w:r>
      <w:r w:rsidR="000A5FF7" w:rsidRPr="00BB78A1">
        <w:rPr>
          <w:rFonts w:ascii="Times New Roman" w:hAnsi="Times New Roman"/>
          <w:sz w:val="28"/>
          <w:szCs w:val="28"/>
        </w:rPr>
        <w:t xml:space="preserve"> являются </w:t>
      </w:r>
      <w:r w:rsidR="00F83E4F">
        <w:rPr>
          <w:rFonts w:ascii="Times New Roman" w:hAnsi="Times New Roman"/>
          <w:sz w:val="28"/>
          <w:szCs w:val="28"/>
        </w:rPr>
        <w:t xml:space="preserve">также </w:t>
      </w:r>
      <w:r w:rsidR="000A5FF7" w:rsidRPr="00BB78A1">
        <w:rPr>
          <w:rFonts w:ascii="Times New Roman" w:hAnsi="Times New Roman"/>
          <w:sz w:val="28"/>
          <w:szCs w:val="28"/>
        </w:rPr>
        <w:t xml:space="preserve">участниками Бернской Конвенции </w:t>
      </w:r>
      <w:r w:rsidR="00BB78A1">
        <w:rPr>
          <w:rFonts w:ascii="Times New Roman" w:hAnsi="Times New Roman"/>
          <w:sz w:val="28"/>
          <w:szCs w:val="28"/>
        </w:rPr>
        <w:t>(Россией не подписана, она</w:t>
      </w:r>
      <w:r w:rsidR="0071126D" w:rsidRPr="00BB78A1">
        <w:rPr>
          <w:rFonts w:ascii="Times New Roman" w:hAnsi="Times New Roman"/>
          <w:sz w:val="28"/>
          <w:szCs w:val="28"/>
        </w:rPr>
        <w:t xml:space="preserve"> является наблюдателем). </w:t>
      </w:r>
      <w:r w:rsidR="00BB78A1" w:rsidRPr="00F83E4F">
        <w:rPr>
          <w:rFonts w:ascii="Times New Roman" w:hAnsi="Times New Roman"/>
          <w:sz w:val="28"/>
          <w:szCs w:val="28"/>
        </w:rPr>
        <w:t xml:space="preserve">Ряд решений органов ЕС применяется </w:t>
      </w:r>
      <w:r w:rsidR="00714D68">
        <w:rPr>
          <w:rFonts w:ascii="Times New Roman" w:hAnsi="Times New Roman"/>
          <w:sz w:val="28"/>
          <w:szCs w:val="28"/>
        </w:rPr>
        <w:t xml:space="preserve">с четом </w:t>
      </w:r>
      <w:r w:rsidR="00F83E4F">
        <w:rPr>
          <w:rFonts w:ascii="Times New Roman" w:hAnsi="Times New Roman"/>
          <w:sz w:val="28"/>
          <w:szCs w:val="28"/>
        </w:rPr>
        <w:t>Решение</w:t>
      </w:r>
      <w:r w:rsidR="0037204C" w:rsidRPr="00F83E4F">
        <w:rPr>
          <w:rStyle w:val="af4"/>
          <w:rFonts w:ascii="Times New Roman" w:hAnsi="Times New Roman"/>
          <w:sz w:val="28"/>
          <w:szCs w:val="28"/>
        </w:rPr>
        <w:footnoteReference w:id="8"/>
      </w:r>
      <w:r w:rsidR="00F83E4F" w:rsidRPr="00F83E4F">
        <w:rPr>
          <w:rFonts w:ascii="Times New Roman" w:hAnsi="Times New Roman"/>
          <w:sz w:val="28"/>
          <w:szCs w:val="28"/>
        </w:rPr>
        <w:t xml:space="preserve"> </w:t>
      </w:r>
      <w:r w:rsidR="00F83E4F">
        <w:rPr>
          <w:rFonts w:ascii="Times New Roman" w:hAnsi="Times New Roman"/>
          <w:sz w:val="28"/>
          <w:szCs w:val="28"/>
          <w:lang w:val="en-US"/>
        </w:rPr>
        <w:t>VI</w:t>
      </w:r>
      <w:r w:rsidR="00F83E4F" w:rsidRPr="00F83E4F">
        <w:rPr>
          <w:rFonts w:ascii="Times New Roman" w:hAnsi="Times New Roman"/>
          <w:sz w:val="28"/>
          <w:szCs w:val="28"/>
        </w:rPr>
        <w:t xml:space="preserve">/23 </w:t>
      </w:r>
      <w:r w:rsidR="00033FD8">
        <w:rPr>
          <w:rFonts w:ascii="Times New Roman" w:hAnsi="Times New Roman"/>
          <w:sz w:val="28"/>
          <w:szCs w:val="28"/>
        </w:rPr>
        <w:t xml:space="preserve">Участников Конвенции о Биологическом разнообразии </w:t>
      </w:r>
      <w:r w:rsidR="00714D68">
        <w:rPr>
          <w:rFonts w:ascii="Times New Roman" w:hAnsi="Times New Roman"/>
          <w:sz w:val="28"/>
          <w:szCs w:val="28"/>
        </w:rPr>
        <w:t>«Чужеродные виды</w:t>
      </w:r>
      <w:r w:rsidR="00F83E4F" w:rsidRPr="00F83E4F">
        <w:rPr>
          <w:rFonts w:ascii="Times New Roman" w:hAnsi="Times New Roman"/>
          <w:sz w:val="28"/>
          <w:szCs w:val="28"/>
        </w:rPr>
        <w:t xml:space="preserve">, </w:t>
      </w:r>
      <w:r w:rsidR="00714D68">
        <w:rPr>
          <w:rFonts w:ascii="Times New Roman" w:hAnsi="Times New Roman"/>
          <w:sz w:val="28"/>
          <w:szCs w:val="28"/>
        </w:rPr>
        <w:t>которые угрожают</w:t>
      </w:r>
      <w:r w:rsidR="00F83E4F" w:rsidRPr="00F83E4F">
        <w:rPr>
          <w:rFonts w:ascii="Times New Roman" w:hAnsi="Times New Roman"/>
          <w:sz w:val="28"/>
          <w:szCs w:val="28"/>
        </w:rPr>
        <w:t xml:space="preserve"> экосистемам, местам обитания и видам</w:t>
      </w:r>
      <w:r w:rsidR="00714D68">
        <w:rPr>
          <w:rFonts w:ascii="Times New Roman" w:hAnsi="Times New Roman"/>
          <w:sz w:val="28"/>
          <w:szCs w:val="28"/>
        </w:rPr>
        <w:t>».</w:t>
      </w:r>
      <w:r w:rsidR="00F83E4F" w:rsidRPr="00F83E4F">
        <w:rPr>
          <w:rFonts w:ascii="Times New Roman" w:hAnsi="Times New Roman"/>
          <w:sz w:val="28"/>
          <w:szCs w:val="28"/>
        </w:rPr>
        <w:t xml:space="preserve"> </w:t>
      </w:r>
    </w:p>
    <w:p w14:paraId="11763EED" w14:textId="77777777" w:rsidR="00470D56" w:rsidRPr="00470D56" w:rsidRDefault="00714D68" w:rsidP="00FF3E8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 стоит особо отметить </w:t>
      </w:r>
      <w:r w:rsidR="00E62B88" w:rsidRPr="00697AD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Исполнительный регламент </w:t>
      </w:r>
      <w:r w:rsidR="00185DAC" w:rsidRPr="00697ADC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E62B88" w:rsidRPr="00697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62B88" w:rsidRPr="00697AD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F057D4" w:rsidRPr="00697ADC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инвазивных чужеродных видах</w:t>
      </w:r>
      <w:r w:rsidR="00E62B88" w:rsidRPr="00697ADC">
        <w:rPr>
          <w:rFonts w:ascii="Times New Roman" w:eastAsia="Times New Roman" w:hAnsi="Times New Roman"/>
          <w:sz w:val="28"/>
          <w:szCs w:val="28"/>
          <w:lang w:eastAsia="ru-RU"/>
        </w:rPr>
        <w:t>, имеющих значение для  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94FE0" w:rsidRPr="00697AD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85DAC" w:rsidRPr="00697AD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 на </w:t>
      </w:r>
      <w:r w:rsidR="0097135A" w:rsidRPr="00697ADC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 w:rsidR="00185DAC" w:rsidRPr="00697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5DAC" w:rsidRPr="00697ADC">
        <w:rPr>
          <w:rFonts w:ascii="Times New Roman" w:hAnsi="Times New Roman"/>
          <w:sz w:val="28"/>
          <w:szCs w:val="28"/>
        </w:rPr>
        <w:t xml:space="preserve"> </w:t>
      </w:r>
      <w:r w:rsidR="0097135A" w:rsidRPr="00697ADC">
        <w:rPr>
          <w:rFonts w:ascii="Times New Roman" w:hAnsi="Times New Roman"/>
          <w:sz w:val="28"/>
          <w:szCs w:val="28"/>
        </w:rPr>
        <w:t>Решения</w:t>
      </w:r>
      <w:r w:rsidR="00D5405E" w:rsidRPr="00697ADC">
        <w:rPr>
          <w:rFonts w:ascii="Times New Roman" w:hAnsi="Times New Roman"/>
          <w:sz w:val="28"/>
          <w:szCs w:val="28"/>
        </w:rPr>
        <w:t xml:space="preserve"> </w:t>
      </w:r>
      <w:r w:rsidR="00D5405E" w:rsidRPr="00697ADC">
        <w:rPr>
          <w:rStyle w:val="af4"/>
          <w:rFonts w:ascii="Times New Roman" w:hAnsi="Times New Roman"/>
          <w:sz w:val="28"/>
          <w:szCs w:val="28"/>
        </w:rPr>
        <w:footnoteReference w:id="9"/>
      </w:r>
      <w:r w:rsidR="00F057D4" w:rsidRPr="00697ADC">
        <w:rPr>
          <w:rFonts w:ascii="Times New Roman" w:hAnsi="Times New Roman"/>
          <w:sz w:val="28"/>
          <w:szCs w:val="28"/>
        </w:rPr>
        <w:t xml:space="preserve"> </w:t>
      </w:r>
      <w:r w:rsidR="00DC6F7A">
        <w:rPr>
          <w:rFonts w:ascii="Times New Roman" w:hAnsi="Times New Roman"/>
          <w:sz w:val="28"/>
          <w:szCs w:val="28"/>
        </w:rPr>
        <w:t>№</w:t>
      </w:r>
      <w:r w:rsidR="00F057D4" w:rsidRPr="00697ADC">
        <w:rPr>
          <w:rFonts w:ascii="Times New Roman" w:hAnsi="Times New Roman"/>
          <w:sz w:val="28"/>
          <w:szCs w:val="28"/>
        </w:rPr>
        <w:t xml:space="preserve"> 1143/2014 </w:t>
      </w:r>
      <w:r w:rsidR="0097135A" w:rsidRPr="00697ADC">
        <w:rPr>
          <w:rFonts w:ascii="Times New Roman" w:hAnsi="Times New Roman"/>
          <w:sz w:val="28"/>
          <w:szCs w:val="28"/>
        </w:rPr>
        <w:t xml:space="preserve">Европейского Парламента и Совета  от  </w:t>
      </w:r>
      <w:r w:rsidR="00F057D4" w:rsidRPr="00697ADC">
        <w:rPr>
          <w:rFonts w:ascii="Times New Roman" w:hAnsi="Times New Roman"/>
          <w:sz w:val="28"/>
          <w:szCs w:val="28"/>
        </w:rPr>
        <w:t xml:space="preserve">22 </w:t>
      </w:r>
      <w:r w:rsidR="00E31A4D" w:rsidRPr="00697ADC">
        <w:rPr>
          <w:rFonts w:ascii="Times New Roman" w:hAnsi="Times New Roman"/>
          <w:sz w:val="28"/>
          <w:szCs w:val="28"/>
        </w:rPr>
        <w:t>октября</w:t>
      </w:r>
      <w:r w:rsidR="00F057D4" w:rsidRPr="00697ADC">
        <w:rPr>
          <w:rFonts w:ascii="Times New Roman" w:hAnsi="Times New Roman"/>
          <w:sz w:val="28"/>
          <w:szCs w:val="28"/>
        </w:rPr>
        <w:t xml:space="preserve"> 2014 </w:t>
      </w:r>
      <w:r w:rsidR="0097135A" w:rsidRPr="00697ADC">
        <w:rPr>
          <w:rFonts w:ascii="Times New Roman" w:hAnsi="Times New Roman"/>
          <w:sz w:val="28"/>
          <w:szCs w:val="28"/>
        </w:rPr>
        <w:t xml:space="preserve">по предотвращению и контролю </w:t>
      </w:r>
      <w:r w:rsidR="00FC6AA2">
        <w:rPr>
          <w:rFonts w:ascii="Times New Roman" w:hAnsi="Times New Roman"/>
          <w:sz w:val="28"/>
          <w:szCs w:val="28"/>
        </w:rPr>
        <w:t>интродукции и распространения</w:t>
      </w:r>
      <w:r w:rsidR="00B87D4B">
        <w:rPr>
          <w:rFonts w:ascii="Times New Roman" w:hAnsi="Times New Roman"/>
          <w:sz w:val="28"/>
          <w:szCs w:val="28"/>
        </w:rPr>
        <w:t xml:space="preserve"> инвазивных чужеродных </w:t>
      </w:r>
      <w:r w:rsidR="0097135A" w:rsidRPr="00697ADC">
        <w:rPr>
          <w:rFonts w:ascii="Times New Roman" w:hAnsi="Times New Roman"/>
          <w:sz w:val="28"/>
          <w:szCs w:val="28"/>
        </w:rPr>
        <w:t>видов</w:t>
      </w:r>
      <w:r w:rsidR="00FF3E8A">
        <w:rPr>
          <w:rFonts w:ascii="Times New Roman" w:hAnsi="Times New Roman"/>
          <w:b/>
          <w:sz w:val="28"/>
          <w:szCs w:val="28"/>
        </w:rPr>
        <w:t>).</w:t>
      </w:r>
    </w:p>
    <w:p w14:paraId="0058CCCA" w14:textId="77777777" w:rsidR="00E62B88" w:rsidRPr="00470D56" w:rsidRDefault="00694FE0" w:rsidP="00FF3E8A">
      <w:pPr>
        <w:shd w:val="clear" w:color="auto" w:fill="FFFFFF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0D5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Пункт 2 данного Регламента содержит </w:t>
      </w:r>
      <w:r w:rsidR="00EF35C3">
        <w:rPr>
          <w:rFonts w:ascii="Times New Roman" w:hAnsi="Times New Roman"/>
          <w:sz w:val="28"/>
          <w:szCs w:val="28"/>
          <w:shd w:val="clear" w:color="auto" w:fill="FFFFFF"/>
        </w:rPr>
        <w:t xml:space="preserve">список </w:t>
      </w:r>
      <w:r w:rsidRPr="00470D56">
        <w:rPr>
          <w:rFonts w:ascii="Times New Roman" w:hAnsi="Times New Roman"/>
          <w:sz w:val="28"/>
          <w:szCs w:val="28"/>
          <w:shd w:val="clear" w:color="auto" w:fill="FFFFFF"/>
        </w:rPr>
        <w:t>инвазивных чужеродных видов, среди кот</w:t>
      </w:r>
      <w:r w:rsidR="00A9445C" w:rsidRPr="00470D5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70D56">
        <w:rPr>
          <w:rFonts w:ascii="Times New Roman" w:hAnsi="Times New Roman"/>
          <w:sz w:val="28"/>
          <w:szCs w:val="28"/>
          <w:shd w:val="clear" w:color="auto" w:fill="FFFFFF"/>
        </w:rPr>
        <w:t xml:space="preserve">рых указаны виды </w:t>
      </w:r>
      <w:proofErr w:type="spellStart"/>
      <w:r w:rsidRPr="00470D56">
        <w:rPr>
          <w:rFonts w:ascii="Times New Roman" w:hAnsi="Times New Roman"/>
          <w:i/>
          <w:sz w:val="28"/>
          <w:szCs w:val="28"/>
        </w:rPr>
        <w:t>Heracleum</w:t>
      </w:r>
      <w:proofErr w:type="spellEnd"/>
      <w:r w:rsidRPr="00470D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0D56">
        <w:rPr>
          <w:rFonts w:ascii="Times New Roman" w:hAnsi="Times New Roman"/>
          <w:i/>
          <w:sz w:val="28"/>
          <w:szCs w:val="28"/>
        </w:rPr>
        <w:t>persicum</w:t>
      </w:r>
      <w:proofErr w:type="spellEnd"/>
      <w:r w:rsidRPr="00470D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0D56">
        <w:rPr>
          <w:rFonts w:ascii="Times New Roman" w:hAnsi="Times New Roman"/>
          <w:i/>
          <w:sz w:val="28"/>
          <w:szCs w:val="28"/>
        </w:rPr>
        <w:t>Fischer</w:t>
      </w:r>
      <w:proofErr w:type="spellEnd"/>
      <w:r w:rsidRPr="00470D5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70D56">
        <w:rPr>
          <w:rFonts w:ascii="Times New Roman" w:hAnsi="Times New Roman"/>
          <w:i/>
          <w:sz w:val="28"/>
          <w:szCs w:val="28"/>
        </w:rPr>
        <w:t>Heracleum</w:t>
      </w:r>
      <w:proofErr w:type="spellEnd"/>
      <w:r w:rsidRPr="00470D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0D56">
        <w:rPr>
          <w:rFonts w:ascii="Times New Roman" w:hAnsi="Times New Roman"/>
          <w:i/>
          <w:sz w:val="28"/>
          <w:szCs w:val="28"/>
        </w:rPr>
        <w:t>sosnowskyi</w:t>
      </w:r>
      <w:proofErr w:type="spellEnd"/>
      <w:r w:rsidRPr="00470D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0D56">
        <w:rPr>
          <w:rFonts w:ascii="Times New Roman" w:hAnsi="Times New Roman"/>
          <w:i/>
          <w:sz w:val="28"/>
          <w:szCs w:val="28"/>
        </w:rPr>
        <w:t>Mandenova</w:t>
      </w:r>
      <w:proofErr w:type="spellEnd"/>
      <w:r w:rsidRPr="00470D56">
        <w:rPr>
          <w:rFonts w:ascii="Times New Roman" w:hAnsi="Times New Roman"/>
          <w:sz w:val="28"/>
          <w:szCs w:val="28"/>
        </w:rPr>
        <w:t>.</w:t>
      </w:r>
    </w:p>
    <w:p w14:paraId="69B507D2" w14:textId="77777777" w:rsidR="00BF1BD5" w:rsidRPr="00C25CD9" w:rsidRDefault="00E62B88" w:rsidP="00FF3E8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470D56">
        <w:rPr>
          <w:rFonts w:ascii="Times New Roman" w:hAnsi="Times New Roman"/>
          <w:sz w:val="28"/>
          <w:szCs w:val="28"/>
        </w:rPr>
        <w:t xml:space="preserve">При </w:t>
      </w:r>
      <w:r w:rsidR="00E31A4D" w:rsidRPr="00470D56">
        <w:rPr>
          <w:rFonts w:ascii="Times New Roman" w:hAnsi="Times New Roman"/>
          <w:sz w:val="28"/>
          <w:szCs w:val="28"/>
        </w:rPr>
        <w:t xml:space="preserve">этом, </w:t>
      </w:r>
      <w:r w:rsidR="00B87D4B">
        <w:rPr>
          <w:rFonts w:ascii="Times New Roman" w:hAnsi="Times New Roman"/>
          <w:sz w:val="28"/>
          <w:szCs w:val="28"/>
        </w:rPr>
        <w:t>в п.</w:t>
      </w:r>
      <w:r w:rsidR="00E31A4D" w:rsidRPr="00470D56">
        <w:rPr>
          <w:rFonts w:ascii="Times New Roman" w:hAnsi="Times New Roman"/>
          <w:sz w:val="28"/>
          <w:szCs w:val="28"/>
        </w:rPr>
        <w:t xml:space="preserve">3 </w:t>
      </w:r>
      <w:r w:rsidR="00C3574F" w:rsidRPr="00470D56">
        <w:rPr>
          <w:rFonts w:ascii="Times New Roman" w:hAnsi="Times New Roman"/>
          <w:sz w:val="28"/>
          <w:szCs w:val="28"/>
        </w:rPr>
        <w:t xml:space="preserve">указанного </w:t>
      </w:r>
      <w:r w:rsidR="00E31A4D" w:rsidRPr="00470D56">
        <w:rPr>
          <w:rFonts w:ascii="Times New Roman" w:hAnsi="Times New Roman"/>
          <w:sz w:val="28"/>
          <w:szCs w:val="28"/>
        </w:rPr>
        <w:t>Решения</w:t>
      </w:r>
      <w:r w:rsidR="00B87D4B">
        <w:rPr>
          <w:rFonts w:ascii="Times New Roman" w:hAnsi="Times New Roman"/>
          <w:sz w:val="28"/>
          <w:szCs w:val="28"/>
        </w:rPr>
        <w:t xml:space="preserve"> поясняется</w:t>
      </w:r>
      <w:r w:rsidRPr="00470D56">
        <w:rPr>
          <w:rFonts w:ascii="Times New Roman" w:hAnsi="Times New Roman"/>
          <w:sz w:val="28"/>
          <w:szCs w:val="28"/>
        </w:rPr>
        <w:t xml:space="preserve">, что данные виды уже </w:t>
      </w:r>
      <w:r w:rsidRPr="00C25CD9">
        <w:rPr>
          <w:rFonts w:ascii="Times New Roman" w:hAnsi="Times New Roman"/>
          <w:sz w:val="28"/>
          <w:szCs w:val="28"/>
        </w:rPr>
        <w:t>обосновались на территории</w:t>
      </w:r>
      <w:r w:rsidR="00185DAC" w:rsidRPr="00C25CD9">
        <w:rPr>
          <w:rFonts w:ascii="Times New Roman" w:hAnsi="Times New Roman"/>
          <w:sz w:val="28"/>
          <w:szCs w:val="28"/>
        </w:rPr>
        <w:t xml:space="preserve"> </w:t>
      </w:r>
      <w:r w:rsidR="00B87D4B" w:rsidRPr="00C25CD9">
        <w:rPr>
          <w:rFonts w:ascii="Times New Roman" w:hAnsi="Times New Roman"/>
          <w:sz w:val="28"/>
          <w:szCs w:val="28"/>
        </w:rPr>
        <w:t>ЕС</w:t>
      </w:r>
      <w:r w:rsidRPr="00C25CD9">
        <w:rPr>
          <w:rFonts w:ascii="Times New Roman" w:hAnsi="Times New Roman"/>
          <w:sz w:val="28"/>
          <w:szCs w:val="28"/>
        </w:rPr>
        <w:t xml:space="preserve"> и даже широко распространены на территории </w:t>
      </w:r>
      <w:r w:rsidR="00393B21" w:rsidRPr="00C25CD9">
        <w:rPr>
          <w:rFonts w:ascii="Times New Roman" w:hAnsi="Times New Roman"/>
          <w:sz w:val="28"/>
          <w:szCs w:val="28"/>
        </w:rPr>
        <w:t xml:space="preserve">некоторых государств </w:t>
      </w:r>
      <w:r w:rsidRPr="00C25CD9">
        <w:rPr>
          <w:rFonts w:ascii="Times New Roman" w:hAnsi="Times New Roman"/>
          <w:sz w:val="28"/>
          <w:szCs w:val="28"/>
        </w:rPr>
        <w:t xml:space="preserve">ЕС, поэтому </w:t>
      </w:r>
      <w:r w:rsidR="00393B21" w:rsidRPr="00C25CD9">
        <w:rPr>
          <w:rFonts w:ascii="Times New Roman" w:hAnsi="Times New Roman"/>
          <w:sz w:val="28"/>
          <w:szCs w:val="28"/>
        </w:rPr>
        <w:t xml:space="preserve">меры по их полному искоренению </w:t>
      </w:r>
      <w:r w:rsidRPr="00C25CD9">
        <w:rPr>
          <w:rFonts w:ascii="Times New Roman" w:hAnsi="Times New Roman"/>
          <w:sz w:val="28"/>
          <w:szCs w:val="28"/>
        </w:rPr>
        <w:t xml:space="preserve">требует </w:t>
      </w:r>
      <w:r w:rsidR="00B87D4B" w:rsidRPr="00093DE7">
        <w:rPr>
          <w:rFonts w:ascii="Times New Roman" w:hAnsi="Times New Roman"/>
          <w:sz w:val="28"/>
          <w:szCs w:val="28"/>
        </w:rPr>
        <w:t xml:space="preserve">огромных </w:t>
      </w:r>
      <w:r w:rsidRPr="00093DE7">
        <w:rPr>
          <w:rFonts w:ascii="Times New Roman" w:hAnsi="Times New Roman"/>
          <w:sz w:val="28"/>
          <w:szCs w:val="28"/>
        </w:rPr>
        <w:t>ф</w:t>
      </w:r>
      <w:r w:rsidR="00E31A4D" w:rsidRPr="00093DE7">
        <w:rPr>
          <w:rFonts w:ascii="Times New Roman" w:hAnsi="Times New Roman"/>
          <w:sz w:val="28"/>
          <w:szCs w:val="28"/>
        </w:rPr>
        <w:t>инансовых затрат</w:t>
      </w:r>
      <w:r w:rsidRPr="00093DE7">
        <w:rPr>
          <w:rFonts w:ascii="Times New Roman" w:hAnsi="Times New Roman"/>
          <w:sz w:val="28"/>
          <w:szCs w:val="28"/>
        </w:rPr>
        <w:t xml:space="preserve">. </w:t>
      </w:r>
      <w:r w:rsidR="00DF2727" w:rsidRPr="00093DE7">
        <w:rPr>
          <w:rFonts w:ascii="Times New Roman" w:hAnsi="Times New Roman"/>
          <w:sz w:val="28"/>
          <w:szCs w:val="28"/>
        </w:rPr>
        <w:t xml:space="preserve">Однако </w:t>
      </w:r>
      <w:r w:rsidR="00F71995" w:rsidRPr="00093DE7">
        <w:rPr>
          <w:rFonts w:ascii="Times New Roman" w:hAnsi="Times New Roman"/>
          <w:sz w:val="28"/>
          <w:szCs w:val="28"/>
        </w:rPr>
        <w:t xml:space="preserve">целесообразно включить данные виды в этот список, так как </w:t>
      </w:r>
      <w:r w:rsidR="00393B21" w:rsidRPr="00093DE7">
        <w:rPr>
          <w:rFonts w:ascii="Times New Roman" w:hAnsi="Times New Roman"/>
          <w:sz w:val="28"/>
          <w:szCs w:val="28"/>
        </w:rPr>
        <w:t xml:space="preserve">могут быть приняты и </w:t>
      </w:r>
      <w:r w:rsidR="00F71995" w:rsidRPr="00093DE7">
        <w:rPr>
          <w:rFonts w:ascii="Times New Roman" w:hAnsi="Times New Roman"/>
          <w:sz w:val="28"/>
          <w:szCs w:val="28"/>
        </w:rPr>
        <w:t>иные</w:t>
      </w:r>
      <w:r w:rsidR="00393B21" w:rsidRPr="00093DE7">
        <w:rPr>
          <w:rFonts w:ascii="Times New Roman" w:hAnsi="Times New Roman"/>
          <w:sz w:val="28"/>
          <w:szCs w:val="28"/>
        </w:rPr>
        <w:t>, более экономически эффективные меры</w:t>
      </w:r>
      <w:r w:rsidR="00F71995" w:rsidRPr="00C25CD9">
        <w:rPr>
          <w:rFonts w:ascii="Times New Roman" w:hAnsi="Times New Roman"/>
          <w:sz w:val="28"/>
          <w:szCs w:val="28"/>
        </w:rPr>
        <w:t xml:space="preserve"> </w:t>
      </w:r>
      <w:r w:rsidR="00393B21" w:rsidRPr="00C25CD9">
        <w:rPr>
          <w:rFonts w:ascii="Times New Roman" w:hAnsi="Times New Roman"/>
          <w:sz w:val="28"/>
          <w:szCs w:val="28"/>
        </w:rPr>
        <w:t>по предотвращению их новой интродукции и дальнейшего распространения.</w:t>
      </w:r>
      <w:r w:rsidR="00F71995" w:rsidRPr="00C25CD9">
        <w:rPr>
          <w:rFonts w:ascii="Times New Roman" w:hAnsi="Times New Roman"/>
          <w:sz w:val="28"/>
          <w:szCs w:val="28"/>
        </w:rPr>
        <w:t xml:space="preserve"> </w:t>
      </w:r>
    </w:p>
    <w:p w14:paraId="60F9E419" w14:textId="77777777" w:rsidR="00FD5002" w:rsidRPr="00C25CD9" w:rsidRDefault="00FD5002" w:rsidP="00FF3E8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</w:p>
    <w:p w14:paraId="6DB06F04" w14:textId="77777777" w:rsidR="00093DE7" w:rsidRDefault="00BB49E3" w:rsidP="00FF3E8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C25CD9">
        <w:rPr>
          <w:rFonts w:ascii="Times New Roman" w:hAnsi="Times New Roman"/>
          <w:sz w:val="28"/>
          <w:szCs w:val="28"/>
        </w:rPr>
        <w:t>По данным проведенного исследования, в качестве официального документа – нормативного правового акта, в том числе подзаконного акта,</w:t>
      </w:r>
      <w:r w:rsidR="005F61FA">
        <w:rPr>
          <w:rFonts w:ascii="Times New Roman" w:hAnsi="Times New Roman"/>
          <w:sz w:val="28"/>
          <w:szCs w:val="28"/>
        </w:rPr>
        <w:t xml:space="preserve"> </w:t>
      </w:r>
      <w:r w:rsidR="00D57D1D">
        <w:rPr>
          <w:rFonts w:ascii="Times New Roman" w:hAnsi="Times New Roman"/>
          <w:sz w:val="28"/>
          <w:szCs w:val="28"/>
        </w:rPr>
        <w:t xml:space="preserve">а также классификатора </w:t>
      </w:r>
      <w:r w:rsidR="005F61FA">
        <w:rPr>
          <w:rFonts w:ascii="Times New Roman" w:hAnsi="Times New Roman"/>
          <w:sz w:val="28"/>
          <w:szCs w:val="28"/>
        </w:rPr>
        <w:t xml:space="preserve">или стандарта </w:t>
      </w:r>
      <w:r w:rsidRPr="00C25CD9">
        <w:rPr>
          <w:rFonts w:ascii="Times New Roman" w:hAnsi="Times New Roman"/>
          <w:sz w:val="28"/>
          <w:szCs w:val="28"/>
        </w:rPr>
        <w:t xml:space="preserve"> -  </w:t>
      </w:r>
      <w:r w:rsidR="00AC30B9">
        <w:rPr>
          <w:rFonts w:ascii="Times New Roman" w:hAnsi="Times New Roman"/>
          <w:sz w:val="28"/>
          <w:szCs w:val="28"/>
        </w:rPr>
        <w:t xml:space="preserve">перечень </w:t>
      </w:r>
      <w:r w:rsidR="00FD5002" w:rsidRPr="00C25CD9">
        <w:rPr>
          <w:rFonts w:ascii="Times New Roman" w:hAnsi="Times New Roman"/>
          <w:sz w:val="28"/>
          <w:szCs w:val="28"/>
        </w:rPr>
        <w:t>и</w:t>
      </w:r>
      <w:r w:rsidRPr="00C25CD9">
        <w:rPr>
          <w:rFonts w:ascii="Times New Roman" w:hAnsi="Times New Roman"/>
          <w:sz w:val="28"/>
          <w:szCs w:val="28"/>
        </w:rPr>
        <w:t>нвазивных чужеродных видов в РФ на данный момент  отсутствует.</w:t>
      </w:r>
    </w:p>
    <w:p w14:paraId="249FE7C9" w14:textId="77777777" w:rsidR="00093DE7" w:rsidRPr="00093DE7" w:rsidRDefault="00093DE7" w:rsidP="00FF3E8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093DE7">
        <w:rPr>
          <w:rFonts w:ascii="Times New Roman" w:hAnsi="Times New Roman"/>
          <w:sz w:val="28"/>
          <w:szCs w:val="28"/>
        </w:rPr>
        <w:t xml:space="preserve">Имеется лишь </w:t>
      </w:r>
      <w:r w:rsidRPr="00093DE7">
        <w:rPr>
          <w:rFonts w:ascii="Times New Roman" w:hAnsi="Times New Roman"/>
          <w:b/>
          <w:bCs/>
          <w:color w:val="000000"/>
          <w:sz w:val="28"/>
          <w:szCs w:val="28"/>
        </w:rPr>
        <w:t>Перечень карантинных объектов (вредителей расте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ний, </w:t>
      </w:r>
      <w:r w:rsidRPr="00093DE7">
        <w:rPr>
          <w:rFonts w:ascii="Times New Roman" w:hAnsi="Times New Roman"/>
          <w:b/>
          <w:bCs/>
          <w:color w:val="000000"/>
          <w:sz w:val="28"/>
          <w:szCs w:val="28"/>
        </w:rPr>
        <w:t>возбудителей болезне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 растений и растений (сорняков</w:t>
      </w:r>
      <w:r w:rsidRPr="00093DE7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093DE7">
        <w:rPr>
          <w:rStyle w:val="af4"/>
          <w:rFonts w:ascii="Times New Roman" w:hAnsi="Times New Roman"/>
          <w:b/>
          <w:bCs/>
          <w:color w:val="000000"/>
          <w:sz w:val="28"/>
          <w:szCs w:val="28"/>
        </w:rPr>
        <w:footnoteReference w:id="10"/>
      </w:r>
    </w:p>
    <w:p w14:paraId="258BE343" w14:textId="77777777" w:rsidR="00405092" w:rsidRPr="00405092" w:rsidRDefault="008D6F0F" w:rsidP="00FF3E8A">
      <w:pPr>
        <w:shd w:val="clear" w:color="auto" w:fill="FFFFFF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153986">
        <w:rPr>
          <w:rFonts w:ascii="Times New Roman" w:hAnsi="Times New Roman"/>
          <w:sz w:val="28"/>
          <w:szCs w:val="28"/>
        </w:rPr>
        <w:t>Критерии отнесения в список указываются с учетом Ст</w:t>
      </w:r>
      <w:r w:rsidR="00C25CD9">
        <w:rPr>
          <w:rFonts w:ascii="Times New Roman" w:hAnsi="Times New Roman"/>
          <w:sz w:val="28"/>
          <w:szCs w:val="28"/>
        </w:rPr>
        <w:t>.</w:t>
      </w:r>
      <w:r w:rsidRPr="00153986">
        <w:rPr>
          <w:rFonts w:ascii="Times New Roman" w:hAnsi="Times New Roman"/>
          <w:sz w:val="28"/>
          <w:szCs w:val="28"/>
        </w:rPr>
        <w:t xml:space="preserve">2 п.14  Федерального Закона «О карантине растений» 206-ФЗ: </w:t>
      </w:r>
      <w:r w:rsidR="009F7DB1" w:rsidRPr="00E95DD3">
        <w:rPr>
          <w:rFonts w:ascii="Times New Roman" w:hAnsi="Times New Roman"/>
          <w:b/>
          <w:sz w:val="28"/>
          <w:szCs w:val="28"/>
          <w:shd w:val="clear" w:color="auto" w:fill="FFFFFF"/>
        </w:rPr>
        <w:t>карантинный объект</w:t>
      </w:r>
      <w:r w:rsidR="009F7DB1" w:rsidRPr="00153986">
        <w:rPr>
          <w:rFonts w:ascii="Times New Roman" w:hAnsi="Times New Roman"/>
          <w:sz w:val="28"/>
          <w:szCs w:val="28"/>
          <w:shd w:val="clear" w:color="auto" w:fill="FFFFFF"/>
        </w:rPr>
        <w:t xml:space="preserve"> - вредный организм, </w:t>
      </w:r>
      <w:r w:rsidR="009F7DB1" w:rsidRPr="00153986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отсутствующий или ограниченно распространенный </w:t>
      </w:r>
      <w:r w:rsidR="009F7DB1" w:rsidRPr="00F469ED">
        <w:rPr>
          <w:rFonts w:ascii="Times New Roman" w:hAnsi="Times New Roman"/>
          <w:sz w:val="28"/>
          <w:szCs w:val="28"/>
          <w:shd w:val="clear" w:color="auto" w:fill="FFFFFF"/>
        </w:rPr>
        <w:t>на территории Российской Федерации и внесенный в единый </w:t>
      </w:r>
      <w:hyperlink r:id="rId14" w:anchor="dst100011" w:history="1">
        <w:r w:rsidR="009F7DB1" w:rsidRPr="00F469ED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перечень</w:t>
        </w:r>
      </w:hyperlink>
      <w:r w:rsidR="00F469ED">
        <w:rPr>
          <w:rFonts w:ascii="Times New Roman" w:hAnsi="Times New Roman"/>
          <w:sz w:val="28"/>
          <w:szCs w:val="28"/>
          <w:shd w:val="clear" w:color="auto" w:fill="FFFFFF"/>
        </w:rPr>
        <w:t xml:space="preserve"> карантинных объектов. То </w:t>
      </w:r>
      <w:r w:rsidR="00E95DD3" w:rsidRPr="00E95DD3">
        <w:rPr>
          <w:rFonts w:ascii="Times New Roman" w:hAnsi="Times New Roman"/>
          <w:sz w:val="28"/>
          <w:szCs w:val="28"/>
          <w:shd w:val="clear" w:color="auto" w:fill="FFFFFF"/>
        </w:rPr>
        <w:t>есть, для</w:t>
      </w:r>
      <w:r w:rsidR="00E95DD3">
        <w:rPr>
          <w:rFonts w:ascii="Times New Roman" w:hAnsi="Times New Roman"/>
          <w:sz w:val="28"/>
          <w:szCs w:val="28"/>
          <w:shd w:val="clear" w:color="auto" w:fill="FFFFFF"/>
        </w:rPr>
        <w:t xml:space="preserve"> потенциального </w:t>
      </w:r>
      <w:r w:rsidR="00E95DD3" w:rsidRPr="00E95DD3">
        <w:rPr>
          <w:rFonts w:ascii="Times New Roman" w:hAnsi="Times New Roman"/>
          <w:sz w:val="28"/>
          <w:szCs w:val="28"/>
          <w:shd w:val="clear" w:color="auto" w:fill="FFFFFF"/>
        </w:rPr>
        <w:t xml:space="preserve">внесения в перечень </w:t>
      </w:r>
      <w:r w:rsidR="00E95DD3">
        <w:rPr>
          <w:rFonts w:ascii="Times New Roman" w:hAnsi="Times New Roman"/>
          <w:sz w:val="28"/>
          <w:szCs w:val="28"/>
          <w:shd w:val="clear" w:color="auto" w:fill="FFFFFF"/>
        </w:rPr>
        <w:t xml:space="preserve">карантинных объектов </w:t>
      </w:r>
      <w:r w:rsidR="00E95DD3" w:rsidRPr="00E95DD3">
        <w:rPr>
          <w:rFonts w:ascii="Times New Roman" w:hAnsi="Times New Roman"/>
          <w:sz w:val="28"/>
          <w:szCs w:val="28"/>
          <w:shd w:val="clear" w:color="auto" w:fill="FFFFFF"/>
        </w:rPr>
        <w:t xml:space="preserve">требуется </w:t>
      </w:r>
      <w:r w:rsidR="00E95DD3">
        <w:rPr>
          <w:rFonts w:ascii="Times New Roman" w:hAnsi="Times New Roman"/>
          <w:sz w:val="28"/>
          <w:szCs w:val="28"/>
          <w:shd w:val="clear" w:color="auto" w:fill="FFFFFF"/>
        </w:rPr>
        <w:t>отсутствие или ограниченная распространенность организма на территории РФ. Борщевик Сосновского, напротив, является широко распространенным</w:t>
      </w:r>
      <w:r w:rsidR="00E95DD3" w:rsidRPr="004050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</w:p>
    <w:p w14:paraId="029A41A2" w14:textId="77777777" w:rsidR="0011455F" w:rsidRDefault="00E95DD3" w:rsidP="00FF3E8A">
      <w:pPr>
        <w:shd w:val="clear" w:color="auto" w:fill="FFFFFF"/>
        <w:spacing w:line="360" w:lineRule="auto"/>
        <w:ind w:left="-851" w:firstLine="42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05092">
        <w:rPr>
          <w:rFonts w:ascii="Times New Roman" w:hAnsi="Times New Roman"/>
          <w:b/>
          <w:sz w:val="28"/>
          <w:szCs w:val="28"/>
          <w:shd w:val="clear" w:color="auto" w:fill="FFFFFF"/>
        </w:rPr>
        <w:t>С учетом опыта ЕС в составлении Перечня инвазивных чужеродных видов, имеющих значения для ЕС (</w:t>
      </w:r>
      <w:proofErr w:type="spellStart"/>
      <w:r w:rsidRPr="00405092">
        <w:rPr>
          <w:rFonts w:ascii="Times New Roman" w:hAnsi="Times New Roman"/>
          <w:b/>
          <w:sz w:val="28"/>
          <w:szCs w:val="28"/>
          <w:shd w:val="clear" w:color="auto" w:fill="FFFFFF"/>
        </w:rPr>
        <w:t>см.выше</w:t>
      </w:r>
      <w:proofErr w:type="spellEnd"/>
      <w:r w:rsidRPr="004050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), было бы целесообразным разработать </w:t>
      </w:r>
      <w:r w:rsidRPr="0040509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такой перечень</w:t>
      </w:r>
      <w:r w:rsidR="00093D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для официального опубликовани</w:t>
      </w:r>
      <w:r w:rsidR="00E124AD">
        <w:rPr>
          <w:rFonts w:ascii="Times New Roman" w:hAnsi="Times New Roman"/>
          <w:b/>
          <w:sz w:val="28"/>
          <w:szCs w:val="28"/>
          <w:shd w:val="clear" w:color="auto" w:fill="FFFFFF"/>
        </w:rPr>
        <w:t>я</w:t>
      </w:r>
      <w:r w:rsidR="00093D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куда </w:t>
      </w:r>
      <w:r w:rsidRPr="004050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наряду с другими организмами вошел бы и борщевик Сосновского. </w:t>
      </w:r>
    </w:p>
    <w:p w14:paraId="72D4917B" w14:textId="77777777" w:rsidR="00405092" w:rsidRPr="00405092" w:rsidRDefault="00405092" w:rsidP="00FF3E8A">
      <w:pPr>
        <w:shd w:val="clear" w:color="auto" w:fill="FFFFFF"/>
        <w:spacing w:line="360" w:lineRule="auto"/>
        <w:ind w:left="-851" w:firstLine="42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5FDE0D47" w14:textId="77777777" w:rsidR="00E0181E" w:rsidRDefault="002C497E" w:rsidP="00FF3E8A">
      <w:pPr>
        <w:pStyle w:val="a4"/>
        <w:spacing w:before="240" w:line="360" w:lineRule="auto"/>
        <w:ind w:left="-851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101E">
        <w:rPr>
          <w:rFonts w:ascii="Times New Roman" w:hAnsi="Times New Roman"/>
          <w:b/>
          <w:sz w:val="28"/>
          <w:szCs w:val="28"/>
          <w:u w:val="single"/>
        </w:rPr>
        <w:t xml:space="preserve">5) Есть ли основание требовать введения ЧС в соответствии с Федеральным законом </w:t>
      </w:r>
      <w:r w:rsidRPr="00F9101E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 xml:space="preserve"> от </w:t>
      </w:r>
      <w:r w:rsidRPr="00F9101E">
        <w:rPr>
          <w:rFonts w:ascii="Times New Roman" w:hAnsi="Times New Roman"/>
          <w:b/>
          <w:color w:val="222222"/>
          <w:sz w:val="28"/>
          <w:szCs w:val="28"/>
          <w:u w:val="single"/>
          <w:shd w:val="clear" w:color="auto" w:fill="FFFFFF"/>
        </w:rPr>
        <w:t>21.12.1994 «О защите населения и территорий от </w:t>
      </w:r>
      <w:r w:rsidRPr="00F9101E">
        <w:rPr>
          <w:rFonts w:ascii="Times New Roman" w:hAnsi="Times New Roman"/>
          <w:b/>
          <w:bCs/>
          <w:color w:val="222222"/>
          <w:sz w:val="28"/>
          <w:szCs w:val="28"/>
          <w:u w:val="single"/>
          <w:shd w:val="clear" w:color="auto" w:fill="FFFFFF"/>
        </w:rPr>
        <w:t>чрезвычайных</w:t>
      </w:r>
      <w:r w:rsidRPr="00F9101E">
        <w:rPr>
          <w:rFonts w:ascii="Times New Roman" w:hAnsi="Times New Roman"/>
          <w:b/>
          <w:color w:val="222222"/>
          <w:sz w:val="28"/>
          <w:szCs w:val="28"/>
          <w:u w:val="single"/>
          <w:shd w:val="clear" w:color="auto" w:fill="FFFFFF"/>
        </w:rPr>
        <w:t> ситуаций природного и техногенного характера» </w:t>
      </w:r>
      <w:r w:rsidRPr="00F9101E">
        <w:rPr>
          <w:rFonts w:ascii="Times New Roman" w:hAnsi="Times New Roman"/>
          <w:b/>
          <w:sz w:val="28"/>
          <w:szCs w:val="28"/>
          <w:u w:val="single"/>
        </w:rPr>
        <w:t xml:space="preserve"> №6</w:t>
      </w:r>
      <w:bookmarkStart w:id="3" w:name="_GoBack"/>
      <w:bookmarkEnd w:id="3"/>
      <w:r w:rsidRPr="00F9101E">
        <w:rPr>
          <w:rFonts w:ascii="Times New Roman" w:hAnsi="Times New Roman"/>
          <w:b/>
          <w:sz w:val="28"/>
          <w:szCs w:val="28"/>
          <w:u w:val="single"/>
        </w:rPr>
        <w:t>8 -ФЗ?</w:t>
      </w:r>
    </w:p>
    <w:p w14:paraId="64B0356E" w14:textId="77777777" w:rsidR="00A02FA3" w:rsidRPr="00A02FA3" w:rsidRDefault="00A02FA3" w:rsidP="00FF3E8A">
      <w:pPr>
        <w:pStyle w:val="a4"/>
        <w:spacing w:before="240" w:line="360" w:lineRule="auto"/>
        <w:ind w:left="-851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6FEB897" w14:textId="77777777" w:rsidR="00E0181E" w:rsidRPr="00A02FA3" w:rsidRDefault="00A02FA3" w:rsidP="00FF3E8A">
      <w:pPr>
        <w:pStyle w:val="a5"/>
        <w:shd w:val="clear" w:color="auto" w:fill="FFFFFF"/>
        <w:spacing w:before="0" w:beforeAutospacing="0" w:after="240" w:afterAutospacing="0" w:line="360" w:lineRule="auto"/>
        <w:ind w:left="-851" w:firstLine="425"/>
        <w:jc w:val="both"/>
        <w:rPr>
          <w:sz w:val="28"/>
          <w:szCs w:val="28"/>
        </w:rPr>
      </w:pPr>
      <w:r w:rsidRPr="00A02FA3">
        <w:rPr>
          <w:sz w:val="28"/>
          <w:szCs w:val="28"/>
        </w:rPr>
        <w:t xml:space="preserve">Согласно пункту </w:t>
      </w:r>
      <w:r w:rsidRPr="00A02FA3">
        <w:rPr>
          <w:sz w:val="28"/>
          <w:szCs w:val="28"/>
          <w:lang w:val="en-US"/>
        </w:rPr>
        <w:t>e</w:t>
      </w:r>
      <w:r w:rsidRPr="00A02FA3">
        <w:rPr>
          <w:sz w:val="28"/>
          <w:szCs w:val="28"/>
        </w:rPr>
        <w:t xml:space="preserve">) ст.14 (Оценка воздействия и сведение к минимуму неблагоприятных последствий) Конвенции о Биологическом разнообразии, участник </w:t>
      </w:r>
      <w:r w:rsidRPr="00A02FA3">
        <w:rPr>
          <w:b/>
          <w:sz w:val="28"/>
          <w:szCs w:val="28"/>
        </w:rPr>
        <w:t xml:space="preserve">содействует национальным мероприятиям на случай экстренного реагирования </w:t>
      </w:r>
      <w:r w:rsidRPr="00A02FA3">
        <w:rPr>
          <w:sz w:val="28"/>
          <w:szCs w:val="28"/>
        </w:rPr>
        <w:t>на действия или события, вызванные естественными или иными причинами</w:t>
      </w:r>
      <w:r w:rsidRPr="00A02FA3">
        <w:rPr>
          <w:b/>
          <w:sz w:val="28"/>
          <w:szCs w:val="28"/>
        </w:rPr>
        <w:t>, которые представляют серьезную и неизбежную угрозу биологическому разнообразию</w:t>
      </w:r>
      <w:r w:rsidRPr="00A02FA3">
        <w:rPr>
          <w:sz w:val="28"/>
          <w:szCs w:val="28"/>
        </w:rPr>
        <w:t>, и поощряет международное сотрудничество, дополняющее такие национальные усилия, и, где это целесообразно и согласовано с заинтересованными государствами или региональными организациями экономической интеграции, разрабатывает совместные планы на слу</w:t>
      </w:r>
      <w:r>
        <w:rPr>
          <w:sz w:val="28"/>
          <w:szCs w:val="28"/>
        </w:rPr>
        <w:t>чай чрезвычайных обстоятельств.</w:t>
      </w:r>
    </w:p>
    <w:p w14:paraId="04FC6DD3" w14:textId="77777777" w:rsidR="00E0181E" w:rsidRPr="00FF4CFF" w:rsidRDefault="00E0181E" w:rsidP="00FF3E8A">
      <w:pPr>
        <w:pStyle w:val="a4"/>
        <w:spacing w:before="240" w:line="360" w:lineRule="auto"/>
        <w:ind w:left="-851" w:firstLine="425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F4C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Чрезвычайная ситуация - </w:t>
      </w:r>
      <w:r w:rsidRPr="00F77C2A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обстановка на определенной территории, сложившаяся в результате аварии, </w:t>
      </w:r>
      <w:r w:rsidRPr="00F77C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опасного природного явления</w:t>
      </w:r>
      <w:r w:rsidRPr="00F77C2A">
        <w:rPr>
          <w:rFonts w:ascii="Times New Roman" w:eastAsia="Times New Roman" w:hAnsi="Times New Roman"/>
          <w:sz w:val="28"/>
          <w:szCs w:val="28"/>
          <w:lang w:eastAsia="ru-RU"/>
        </w:rPr>
        <w:t xml:space="preserve">, катастрофы, стихийного или иного бедствия, которые </w:t>
      </w:r>
      <w:r w:rsidRPr="00F77C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могут повлечь или повлекли за собой человеческие жертвы</w:t>
      </w:r>
      <w:r w:rsidRPr="00FF4C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FF4C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ущерб здоровью людей или окружающей среде</w:t>
      </w:r>
      <w:r w:rsidRPr="00FF4C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F77C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значительные материальные потери</w:t>
      </w:r>
      <w:r w:rsidRPr="00F77C2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нарушение условий жизнедеятельности людей</w:t>
      </w:r>
      <w:r w:rsidRPr="00FF4C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16CDF" w:rsidRPr="00FF4C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30DD985" w14:textId="77777777" w:rsidR="002C497E" w:rsidRPr="001E166A" w:rsidRDefault="00F77C2A" w:rsidP="00FF3E8A">
      <w:pPr>
        <w:shd w:val="clear" w:color="auto" w:fill="FFFFFF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1E166A">
        <w:rPr>
          <w:rFonts w:ascii="Times New Roman" w:hAnsi="Times New Roman"/>
          <w:sz w:val="28"/>
          <w:szCs w:val="28"/>
          <w:shd w:val="clear" w:color="auto" w:fill="FFFFFF"/>
        </w:rPr>
        <w:t>При этом,</w:t>
      </w:r>
      <w:r w:rsidRPr="001E166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вред окружающей среде</w:t>
      </w:r>
      <w:r w:rsidRPr="001E166A">
        <w:rPr>
          <w:rFonts w:ascii="Times New Roman" w:hAnsi="Times New Roman"/>
          <w:sz w:val="28"/>
          <w:szCs w:val="28"/>
          <w:shd w:val="clear" w:color="auto" w:fill="FFFFFF"/>
        </w:rPr>
        <w:t xml:space="preserve"> понимается как «негативное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ресурсов»</w:t>
      </w:r>
      <w:r w:rsidRPr="001E166A">
        <w:rPr>
          <w:rFonts w:ascii="Times New Roman" w:hAnsi="Times New Roman"/>
          <w:sz w:val="28"/>
          <w:szCs w:val="28"/>
        </w:rPr>
        <w:t>. (</w:t>
      </w:r>
      <w:r w:rsidR="001E166A" w:rsidRPr="001E166A">
        <w:rPr>
          <w:rFonts w:ascii="Times New Roman" w:hAnsi="Times New Roman"/>
          <w:sz w:val="28"/>
          <w:szCs w:val="28"/>
        </w:rPr>
        <w:t xml:space="preserve">ст.1 Федерального </w:t>
      </w:r>
      <w:r w:rsidRPr="001E166A">
        <w:rPr>
          <w:rFonts w:ascii="Times New Roman" w:hAnsi="Times New Roman"/>
          <w:sz w:val="28"/>
          <w:szCs w:val="28"/>
        </w:rPr>
        <w:t>Закон</w:t>
      </w:r>
      <w:r w:rsidR="001E166A" w:rsidRPr="001E166A">
        <w:rPr>
          <w:rFonts w:ascii="Times New Roman" w:hAnsi="Times New Roman"/>
          <w:sz w:val="28"/>
          <w:szCs w:val="28"/>
        </w:rPr>
        <w:t>а</w:t>
      </w:r>
      <w:r w:rsidRPr="001E166A">
        <w:rPr>
          <w:rFonts w:ascii="Times New Roman" w:hAnsi="Times New Roman"/>
          <w:sz w:val="28"/>
          <w:szCs w:val="28"/>
        </w:rPr>
        <w:t xml:space="preserve"> </w:t>
      </w:r>
      <w:r w:rsidR="000B76D0">
        <w:rPr>
          <w:rFonts w:ascii="Times New Roman" w:hAnsi="Times New Roman"/>
          <w:sz w:val="28"/>
          <w:szCs w:val="28"/>
        </w:rPr>
        <w:t>«О</w:t>
      </w:r>
      <w:r w:rsidRPr="001E166A">
        <w:rPr>
          <w:rFonts w:ascii="Times New Roman" w:hAnsi="Times New Roman"/>
          <w:sz w:val="28"/>
          <w:szCs w:val="28"/>
        </w:rPr>
        <w:t>б охране окружающей  среды</w:t>
      </w:r>
      <w:r w:rsidR="000B76D0">
        <w:rPr>
          <w:rFonts w:ascii="Times New Roman" w:hAnsi="Times New Roman"/>
          <w:sz w:val="28"/>
          <w:szCs w:val="28"/>
        </w:rPr>
        <w:t>»</w:t>
      </w:r>
      <w:r w:rsidRPr="001E166A">
        <w:rPr>
          <w:rFonts w:ascii="Times New Roman" w:hAnsi="Times New Roman"/>
          <w:sz w:val="28"/>
          <w:szCs w:val="28"/>
        </w:rPr>
        <w:t>)</w:t>
      </w:r>
      <w:r w:rsidR="001E166A" w:rsidRPr="001E166A">
        <w:rPr>
          <w:rFonts w:ascii="Times New Roman" w:hAnsi="Times New Roman"/>
          <w:sz w:val="28"/>
          <w:szCs w:val="28"/>
        </w:rPr>
        <w:t>.</w:t>
      </w:r>
    </w:p>
    <w:p w14:paraId="255EA10E" w14:textId="77777777" w:rsidR="009824FB" w:rsidRPr="00D048B3" w:rsidRDefault="00CF1170" w:rsidP="00FF3E8A">
      <w:pPr>
        <w:pStyle w:val="a4"/>
        <w:spacing w:before="240" w:line="360" w:lineRule="auto"/>
        <w:ind w:left="-851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8B3">
        <w:rPr>
          <w:rFonts w:ascii="Times New Roman" w:hAnsi="Times New Roman"/>
          <w:b/>
          <w:sz w:val="28"/>
          <w:szCs w:val="28"/>
        </w:rPr>
        <w:lastRenderedPageBreak/>
        <w:t>О</w:t>
      </w:r>
      <w:r w:rsidR="00B81724" w:rsidRPr="00D048B3">
        <w:rPr>
          <w:rFonts w:ascii="Times New Roman" w:hAnsi="Times New Roman"/>
          <w:b/>
          <w:sz w:val="28"/>
          <w:szCs w:val="28"/>
        </w:rPr>
        <w:t>снования</w:t>
      </w:r>
      <w:r w:rsidRPr="00D048B3">
        <w:rPr>
          <w:rFonts w:ascii="Times New Roman" w:hAnsi="Times New Roman"/>
          <w:b/>
          <w:sz w:val="28"/>
          <w:szCs w:val="28"/>
        </w:rPr>
        <w:t xml:space="preserve"> </w:t>
      </w:r>
      <w:r w:rsidR="001B38EF" w:rsidRPr="00D048B3">
        <w:rPr>
          <w:rFonts w:ascii="Times New Roman" w:hAnsi="Times New Roman"/>
          <w:b/>
          <w:sz w:val="28"/>
          <w:szCs w:val="28"/>
        </w:rPr>
        <w:t xml:space="preserve">для </w:t>
      </w:r>
      <w:r w:rsidR="002C497E" w:rsidRPr="00D048B3">
        <w:rPr>
          <w:rFonts w:ascii="Times New Roman" w:hAnsi="Times New Roman"/>
          <w:b/>
          <w:sz w:val="28"/>
          <w:szCs w:val="28"/>
        </w:rPr>
        <w:t xml:space="preserve">введения </w:t>
      </w:r>
      <w:r w:rsidR="000E4D6A" w:rsidRPr="00D048B3">
        <w:rPr>
          <w:rFonts w:ascii="Times New Roman" w:hAnsi="Times New Roman"/>
          <w:b/>
          <w:sz w:val="28"/>
          <w:szCs w:val="28"/>
        </w:rPr>
        <w:t xml:space="preserve">режима </w:t>
      </w:r>
      <w:r w:rsidR="002C497E" w:rsidRPr="00D048B3">
        <w:rPr>
          <w:rFonts w:ascii="Times New Roman" w:hAnsi="Times New Roman"/>
          <w:b/>
          <w:sz w:val="28"/>
          <w:szCs w:val="28"/>
        </w:rPr>
        <w:t>ЧС</w:t>
      </w:r>
      <w:r w:rsidR="00683A3E" w:rsidRPr="00D048B3">
        <w:rPr>
          <w:rFonts w:ascii="Times New Roman" w:hAnsi="Times New Roman"/>
          <w:b/>
          <w:sz w:val="28"/>
          <w:szCs w:val="28"/>
        </w:rPr>
        <w:t xml:space="preserve"> </w:t>
      </w:r>
      <w:r w:rsidR="0008787E" w:rsidRPr="00D048B3">
        <w:rPr>
          <w:rFonts w:ascii="Times New Roman" w:hAnsi="Times New Roman"/>
          <w:b/>
          <w:sz w:val="28"/>
          <w:szCs w:val="28"/>
        </w:rPr>
        <w:t xml:space="preserve">выходят за пределы </w:t>
      </w:r>
      <w:r w:rsidR="00EE5580">
        <w:rPr>
          <w:rFonts w:ascii="Times New Roman" w:hAnsi="Times New Roman"/>
          <w:b/>
          <w:sz w:val="28"/>
          <w:szCs w:val="28"/>
        </w:rPr>
        <w:t xml:space="preserve">собственно </w:t>
      </w:r>
      <w:r w:rsidR="00DA2378" w:rsidRPr="00D048B3">
        <w:rPr>
          <w:rFonts w:ascii="Times New Roman" w:hAnsi="Times New Roman"/>
          <w:b/>
          <w:sz w:val="28"/>
          <w:szCs w:val="28"/>
        </w:rPr>
        <w:t>юридической сферы</w:t>
      </w:r>
      <w:r w:rsidR="002C497E" w:rsidRPr="00D048B3">
        <w:rPr>
          <w:rFonts w:ascii="Times New Roman" w:hAnsi="Times New Roman"/>
          <w:b/>
          <w:sz w:val="28"/>
          <w:szCs w:val="28"/>
        </w:rPr>
        <w:t xml:space="preserve">. Для </w:t>
      </w:r>
      <w:r w:rsidR="00241EE4" w:rsidRPr="00D048B3">
        <w:rPr>
          <w:rFonts w:ascii="Times New Roman" w:hAnsi="Times New Roman"/>
          <w:b/>
          <w:sz w:val="28"/>
          <w:szCs w:val="28"/>
        </w:rPr>
        <w:t xml:space="preserve">введения режима ЧС надо </w:t>
      </w:r>
      <w:r w:rsidR="00367C2D" w:rsidRPr="00D048B3">
        <w:rPr>
          <w:rFonts w:ascii="Times New Roman" w:hAnsi="Times New Roman"/>
          <w:b/>
          <w:sz w:val="28"/>
          <w:szCs w:val="28"/>
        </w:rPr>
        <w:t xml:space="preserve">изучать </w:t>
      </w:r>
      <w:r w:rsidR="00787342" w:rsidRPr="00D048B3">
        <w:rPr>
          <w:rFonts w:ascii="Times New Roman" w:hAnsi="Times New Roman"/>
          <w:b/>
          <w:sz w:val="28"/>
          <w:szCs w:val="28"/>
        </w:rPr>
        <w:t xml:space="preserve">статистические данные, подтверждающие </w:t>
      </w:r>
      <w:r w:rsidR="002C497E" w:rsidRPr="00D048B3">
        <w:rPr>
          <w:rFonts w:ascii="Times New Roman" w:hAnsi="Times New Roman"/>
          <w:b/>
          <w:sz w:val="28"/>
          <w:szCs w:val="28"/>
        </w:rPr>
        <w:t xml:space="preserve">реальность угрозы вида </w:t>
      </w:r>
      <w:proofErr w:type="spellStart"/>
      <w:r w:rsidR="00093DE7">
        <w:rPr>
          <w:rFonts w:ascii="Times New Roman" w:hAnsi="Times New Roman"/>
          <w:sz w:val="28"/>
          <w:szCs w:val="28"/>
          <w:shd w:val="clear" w:color="auto" w:fill="FFFFFF"/>
        </w:rPr>
        <w:t>Heracléum</w:t>
      </w:r>
      <w:proofErr w:type="spellEnd"/>
      <w:r w:rsidR="00093D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3DE7">
        <w:rPr>
          <w:rFonts w:ascii="Times New Roman" w:hAnsi="Times New Roman"/>
          <w:sz w:val="28"/>
          <w:szCs w:val="28"/>
          <w:shd w:val="clear" w:color="auto" w:fill="FFFFFF"/>
        </w:rPr>
        <w:t>sosnówskyi</w:t>
      </w:r>
      <w:proofErr w:type="spellEnd"/>
      <w:r w:rsidR="00093DE7">
        <w:rPr>
          <w:rFonts w:ascii="Times New Roman" w:hAnsi="Times New Roman"/>
          <w:sz w:val="28"/>
          <w:szCs w:val="28"/>
          <w:shd w:val="clear" w:color="auto" w:fill="FFFFFF"/>
        </w:rPr>
        <w:t xml:space="preserve"> окруж</w:t>
      </w:r>
      <w:r w:rsidR="002C497E" w:rsidRPr="00D048B3">
        <w:rPr>
          <w:rFonts w:ascii="Times New Roman" w:hAnsi="Times New Roman"/>
          <w:sz w:val="28"/>
          <w:szCs w:val="28"/>
          <w:shd w:val="clear" w:color="auto" w:fill="FFFFFF"/>
        </w:rPr>
        <w:t xml:space="preserve">ающей среде, </w:t>
      </w:r>
      <w:r w:rsidR="00D048B3">
        <w:rPr>
          <w:rFonts w:ascii="Times New Roman" w:hAnsi="Times New Roman"/>
          <w:sz w:val="28"/>
          <w:szCs w:val="28"/>
          <w:shd w:val="clear" w:color="auto" w:fill="FFFFFF"/>
        </w:rPr>
        <w:t xml:space="preserve">реальность и </w:t>
      </w:r>
      <w:r w:rsidR="001D7A95" w:rsidRPr="00D048B3">
        <w:rPr>
          <w:rFonts w:ascii="Times New Roman" w:hAnsi="Times New Roman"/>
          <w:sz w:val="28"/>
          <w:szCs w:val="28"/>
          <w:shd w:val="clear" w:color="auto" w:fill="FFFFFF"/>
        </w:rPr>
        <w:t xml:space="preserve">значительность </w:t>
      </w:r>
      <w:r w:rsidR="00F47632" w:rsidRPr="00D048B3">
        <w:rPr>
          <w:rFonts w:ascii="Times New Roman" w:hAnsi="Times New Roman"/>
          <w:sz w:val="28"/>
          <w:szCs w:val="28"/>
          <w:shd w:val="clear" w:color="auto" w:fill="FFFFFF"/>
        </w:rPr>
        <w:t>наносимого</w:t>
      </w:r>
      <w:r w:rsidR="00AB6223" w:rsidRPr="00D048B3">
        <w:rPr>
          <w:rFonts w:ascii="Times New Roman" w:hAnsi="Times New Roman"/>
          <w:sz w:val="28"/>
          <w:szCs w:val="28"/>
          <w:shd w:val="clear" w:color="auto" w:fill="FFFFFF"/>
        </w:rPr>
        <w:t xml:space="preserve"> им </w:t>
      </w:r>
      <w:r w:rsidR="00F47632" w:rsidRPr="00D048B3">
        <w:rPr>
          <w:rFonts w:ascii="Times New Roman" w:hAnsi="Times New Roman"/>
          <w:sz w:val="28"/>
          <w:szCs w:val="28"/>
          <w:shd w:val="clear" w:color="auto" w:fill="FFFFFF"/>
        </w:rPr>
        <w:t>материального</w:t>
      </w:r>
      <w:r w:rsidR="004A64E4" w:rsidRPr="00D048B3">
        <w:rPr>
          <w:rFonts w:ascii="Times New Roman" w:hAnsi="Times New Roman"/>
          <w:sz w:val="28"/>
          <w:szCs w:val="28"/>
          <w:shd w:val="clear" w:color="auto" w:fill="FFFFFF"/>
        </w:rPr>
        <w:t xml:space="preserve"> вред</w:t>
      </w:r>
      <w:r w:rsidR="00F47632" w:rsidRPr="00D048B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E5580">
        <w:rPr>
          <w:rFonts w:ascii="Times New Roman" w:hAnsi="Times New Roman"/>
          <w:sz w:val="28"/>
          <w:szCs w:val="28"/>
          <w:shd w:val="clear" w:color="auto" w:fill="FFFFFF"/>
        </w:rPr>
        <w:t xml:space="preserve"> в каждой отдельной местности</w:t>
      </w:r>
      <w:r w:rsidR="004A64E4" w:rsidRPr="00D048B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C497E" w:rsidRPr="00D048B3">
        <w:rPr>
          <w:rFonts w:ascii="Times New Roman" w:hAnsi="Times New Roman"/>
          <w:sz w:val="28"/>
          <w:szCs w:val="28"/>
          <w:shd w:val="clear" w:color="auto" w:fill="FFFFFF"/>
        </w:rPr>
        <w:t>исследовать статистику</w:t>
      </w:r>
      <w:r w:rsidR="002500C3" w:rsidRPr="00D048B3">
        <w:rPr>
          <w:rFonts w:ascii="Times New Roman" w:hAnsi="Times New Roman"/>
          <w:sz w:val="28"/>
          <w:szCs w:val="28"/>
          <w:shd w:val="clear" w:color="auto" w:fill="FFFFFF"/>
        </w:rPr>
        <w:t xml:space="preserve"> и динамику</w:t>
      </w:r>
      <w:r w:rsidR="002C497E" w:rsidRPr="00D048B3">
        <w:rPr>
          <w:rFonts w:ascii="Times New Roman" w:hAnsi="Times New Roman"/>
          <w:sz w:val="28"/>
          <w:szCs w:val="28"/>
          <w:shd w:val="clear" w:color="auto" w:fill="FFFFFF"/>
        </w:rPr>
        <w:t xml:space="preserve"> травм и</w:t>
      </w:r>
      <w:r w:rsidR="00F37C08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="002C497E" w:rsidRPr="00D048B3">
        <w:rPr>
          <w:rFonts w:ascii="Times New Roman" w:hAnsi="Times New Roman"/>
          <w:sz w:val="28"/>
          <w:szCs w:val="28"/>
          <w:shd w:val="clear" w:color="auto" w:fill="FFFFFF"/>
        </w:rPr>
        <w:t xml:space="preserve"> смертельных случаев, вызванных борщ</w:t>
      </w:r>
      <w:r w:rsidR="00D048B3">
        <w:rPr>
          <w:rFonts w:ascii="Times New Roman" w:hAnsi="Times New Roman"/>
          <w:sz w:val="28"/>
          <w:szCs w:val="28"/>
          <w:shd w:val="clear" w:color="auto" w:fill="FFFFFF"/>
        </w:rPr>
        <w:t>евиком Сосновского среди людей.</w:t>
      </w:r>
    </w:p>
    <w:p w14:paraId="3A55527B" w14:textId="77777777" w:rsidR="009824FB" w:rsidRPr="00F9101E" w:rsidRDefault="009824FB" w:rsidP="00FF3E8A">
      <w:pPr>
        <w:pStyle w:val="a4"/>
        <w:spacing w:before="240" w:line="360" w:lineRule="auto"/>
        <w:ind w:left="-851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101E">
        <w:rPr>
          <w:rFonts w:ascii="Times New Roman" w:hAnsi="Times New Roman"/>
          <w:b/>
          <w:sz w:val="28"/>
          <w:szCs w:val="28"/>
        </w:rPr>
        <w:t>Однако</w:t>
      </w:r>
      <w:r w:rsidR="0006353B" w:rsidRPr="00F9101E">
        <w:rPr>
          <w:rFonts w:ascii="Times New Roman" w:hAnsi="Times New Roman"/>
          <w:b/>
          <w:sz w:val="28"/>
          <w:szCs w:val="28"/>
        </w:rPr>
        <w:t xml:space="preserve">  если ввиду  анализа имеющихся данных будет установлена </w:t>
      </w:r>
      <w:r w:rsidRPr="00F9101E">
        <w:rPr>
          <w:rFonts w:ascii="Times New Roman" w:hAnsi="Times New Roman"/>
          <w:b/>
          <w:sz w:val="28"/>
          <w:szCs w:val="28"/>
        </w:rPr>
        <w:t xml:space="preserve"> возможности нанесения вреда окружающей среде</w:t>
      </w:r>
      <w:r w:rsidR="0006353B" w:rsidRPr="00F9101E">
        <w:rPr>
          <w:rFonts w:ascii="Times New Roman" w:hAnsi="Times New Roman"/>
          <w:b/>
          <w:sz w:val="28"/>
          <w:szCs w:val="28"/>
        </w:rPr>
        <w:t>,</w:t>
      </w:r>
      <w:r w:rsidRPr="00F9101E">
        <w:rPr>
          <w:rFonts w:ascii="Times New Roman" w:hAnsi="Times New Roman"/>
          <w:b/>
          <w:sz w:val="28"/>
          <w:szCs w:val="28"/>
        </w:rPr>
        <w:t xml:space="preserve"> такая мера </w:t>
      </w:r>
      <w:r w:rsidR="004D56FB">
        <w:rPr>
          <w:rFonts w:ascii="Times New Roman" w:hAnsi="Times New Roman"/>
          <w:b/>
          <w:sz w:val="28"/>
          <w:szCs w:val="28"/>
        </w:rPr>
        <w:t xml:space="preserve">потенциально </w:t>
      </w:r>
      <w:r w:rsidR="00EE5580">
        <w:rPr>
          <w:rFonts w:ascii="Times New Roman" w:hAnsi="Times New Roman"/>
          <w:b/>
          <w:sz w:val="28"/>
          <w:szCs w:val="28"/>
        </w:rPr>
        <w:t>возможна (вв</w:t>
      </w:r>
      <w:r w:rsidR="009E2BA0">
        <w:rPr>
          <w:rFonts w:ascii="Times New Roman" w:hAnsi="Times New Roman"/>
          <w:b/>
          <w:sz w:val="28"/>
          <w:szCs w:val="28"/>
        </w:rPr>
        <w:t>едение ЧС на локальном</w:t>
      </w:r>
      <w:r w:rsidR="00EE5580">
        <w:rPr>
          <w:rFonts w:ascii="Times New Roman" w:hAnsi="Times New Roman"/>
          <w:b/>
          <w:sz w:val="28"/>
          <w:szCs w:val="28"/>
        </w:rPr>
        <w:t xml:space="preserve"> уровне). </w:t>
      </w:r>
    </w:p>
    <w:p w14:paraId="7649FB97" w14:textId="77777777" w:rsidR="009824FB" w:rsidRPr="000924AB" w:rsidRDefault="009824FB" w:rsidP="00FF3E8A">
      <w:pPr>
        <w:spacing w:line="360" w:lineRule="auto"/>
        <w:ind w:left="-851" w:firstLine="425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EFEFF7"/>
        </w:rPr>
      </w:pPr>
      <w:r w:rsidRPr="00F9101E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</w:rPr>
        <w:t xml:space="preserve">В данном случае следует отметить Постановление Законодательного собрания Ленинградской области от 25.03.2015 N 328 "Об обращении депутатов Законодательного собрания Ленинградской области к Председателю Правительства Российской Федерации </w:t>
      </w:r>
      <w:proofErr w:type="spellStart"/>
      <w:r w:rsidRPr="00F9101E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</w:rPr>
        <w:t>Д.А.Медведеву</w:t>
      </w:r>
      <w:proofErr w:type="spellEnd"/>
      <w:r w:rsidRPr="00F9101E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</w:rPr>
        <w:t xml:space="preserve"> по вопросу </w:t>
      </w:r>
      <w:r w:rsidRPr="00F9101E">
        <w:rPr>
          <w:rFonts w:ascii="Times New Roman" w:hAnsi="Times New Roman"/>
          <w:b/>
          <w:bCs/>
          <w:sz w:val="28"/>
          <w:szCs w:val="28"/>
          <w:shd w:val="clear" w:color="auto" w:fill="EFEFF7"/>
        </w:rPr>
        <w:t xml:space="preserve">о необходимости разработки федеральной программы </w:t>
      </w:r>
      <w:r w:rsidRPr="00F9101E">
        <w:rPr>
          <w:rFonts w:ascii="Times New Roman" w:hAnsi="Times New Roman"/>
          <w:b/>
          <w:bCs/>
          <w:sz w:val="28"/>
          <w:szCs w:val="28"/>
          <w:u w:val="single"/>
          <w:shd w:val="clear" w:color="auto" w:fill="EFEFF7"/>
        </w:rPr>
        <w:t>предотвращения чрезвычайных ситуаций в растениеводстве</w:t>
      </w:r>
      <w:r w:rsidRPr="00F9101E">
        <w:rPr>
          <w:rFonts w:ascii="Times New Roman" w:hAnsi="Times New Roman"/>
          <w:b/>
          <w:bCs/>
          <w:sz w:val="28"/>
          <w:szCs w:val="28"/>
          <w:shd w:val="clear" w:color="auto" w:fill="EFEFF7"/>
        </w:rPr>
        <w:t xml:space="preserve"> в части ликвидации очагов произрастания борщевика Сосновского на территории Ленинградской области</w:t>
      </w:r>
      <w:r w:rsidRPr="00F9101E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</w:rPr>
        <w:t>)</w:t>
      </w:r>
      <w:r w:rsidR="00F9101E" w:rsidRPr="00F9101E">
        <w:rPr>
          <w:rStyle w:val="af4"/>
          <w:rFonts w:ascii="Times New Roman" w:hAnsi="Times New Roman"/>
          <w:bCs/>
          <w:color w:val="000000"/>
          <w:sz w:val="28"/>
          <w:szCs w:val="28"/>
          <w:shd w:val="clear" w:color="auto" w:fill="EFEFF7"/>
        </w:rPr>
        <w:footnoteReference w:id="11"/>
      </w:r>
    </w:p>
    <w:p w14:paraId="0F45D7EE" w14:textId="77777777" w:rsidR="000924AB" w:rsidRPr="00225829" w:rsidRDefault="000924AB" w:rsidP="00FF3E8A">
      <w:pPr>
        <w:pStyle w:val="a4"/>
        <w:spacing w:before="240" w:line="360" w:lineRule="auto"/>
        <w:ind w:left="-851" w:firstLine="425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Законе</w:t>
      </w:r>
      <w:r w:rsidR="00F76C8A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 установлено также</w:t>
      </w:r>
      <w:r w:rsidR="00186B3B" w:rsidRPr="00F9101E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  </w:t>
      </w:r>
      <w:r w:rsidR="00186B3B" w:rsidRPr="00F91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«Территория, </w:t>
      </w:r>
      <w:r w:rsidR="00186B3B" w:rsidRPr="00F76C8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подверженная риску возникновения</w:t>
      </w:r>
      <w:r w:rsidR="00186B3B" w:rsidRPr="00F91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быстроразвивающихся опасных природных явлений и техногенных процессов»</w:t>
      </w:r>
      <w:r w:rsidR="00F76C8A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186B3B" w:rsidRPr="00F9101E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участок </w:t>
      </w:r>
      <w:r w:rsidR="00186B3B" w:rsidRPr="00F76C8A">
        <w:rPr>
          <w:rFonts w:ascii="Times New Roman" w:eastAsia="Times New Roman" w:hAnsi="Times New Roman"/>
          <w:sz w:val="28"/>
          <w:szCs w:val="28"/>
          <w:lang w:eastAsia="ru-RU"/>
        </w:rPr>
        <w:t>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  <w:r w:rsidR="00C801DB" w:rsidRPr="00F76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79738C" w14:textId="77777777" w:rsidR="002918EE" w:rsidRPr="00225829" w:rsidRDefault="0090478F" w:rsidP="00FF3E8A">
      <w:pPr>
        <w:shd w:val="clear" w:color="auto" w:fill="FFFFFF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2258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Кроме того, согласно ст.7 данного закона, </w:t>
      </w:r>
      <w:r w:rsidRPr="00225829">
        <w:rPr>
          <w:rStyle w:val="blk"/>
          <w:rFonts w:ascii="Times New Roman" w:hAnsi="Times New Roman"/>
          <w:sz w:val="28"/>
          <w:szCs w:val="28"/>
        </w:rPr>
        <w:t xml:space="preserve">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 законом, </w:t>
      </w:r>
      <w:r w:rsidRPr="00225829">
        <w:rPr>
          <w:rStyle w:val="blk"/>
          <w:rFonts w:ascii="Times New Roman" w:hAnsi="Times New Roman"/>
          <w:b/>
          <w:sz w:val="28"/>
          <w:szCs w:val="28"/>
        </w:rPr>
        <w:t>привлекаются силы и средства гражданской обороны</w:t>
      </w:r>
      <w:r w:rsidRPr="00225829">
        <w:rPr>
          <w:rStyle w:val="blk"/>
          <w:rFonts w:ascii="Times New Roman" w:hAnsi="Times New Roman"/>
          <w:sz w:val="28"/>
          <w:szCs w:val="28"/>
        </w:rPr>
        <w:t>.</w:t>
      </w:r>
    </w:p>
    <w:p w14:paraId="1F526A2C" w14:textId="77777777" w:rsidR="002918EE" w:rsidRDefault="004C0120" w:rsidP="00FF3E8A">
      <w:pPr>
        <w:pStyle w:val="a4"/>
        <w:spacing w:before="240" w:line="360" w:lineRule="auto"/>
        <w:ind w:left="-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режима </w:t>
      </w:r>
      <w:r w:rsidR="00291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="002918E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потенциальная возможность введения такого режима </w:t>
      </w:r>
      <w:r w:rsidR="00F411FC">
        <w:rPr>
          <w:rFonts w:ascii="Times New Roman" w:eastAsia="Times New Roman" w:hAnsi="Times New Roman"/>
          <w:sz w:val="28"/>
          <w:szCs w:val="28"/>
          <w:lang w:eastAsia="ru-RU"/>
        </w:rPr>
        <w:t>для борьбы с борщевиком Сосновского</w:t>
      </w:r>
      <w:r w:rsidR="00A02F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определенной территории (местности)  с учетом ее засоренности </w:t>
      </w:r>
      <w:r w:rsidR="00F411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могло бы быть оправдана</w:t>
      </w:r>
      <w:r w:rsidR="002918EE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частности, при </w:t>
      </w:r>
      <w:r w:rsidR="004810FD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действующем </w:t>
      </w:r>
      <w:r w:rsidR="002918EE">
        <w:rPr>
          <w:rFonts w:ascii="Times New Roman" w:eastAsia="Times New Roman" w:hAnsi="Times New Roman"/>
          <w:sz w:val="28"/>
          <w:szCs w:val="28"/>
          <w:lang w:eastAsia="ru-RU"/>
        </w:rPr>
        <w:t>запрете или ограничении покоса травы на определенных территориях</w:t>
      </w:r>
      <w:r w:rsidR="009503D1">
        <w:rPr>
          <w:rFonts w:ascii="Times New Roman" w:eastAsia="Times New Roman" w:hAnsi="Times New Roman"/>
          <w:sz w:val="28"/>
          <w:szCs w:val="28"/>
          <w:lang w:eastAsia="ru-RU"/>
        </w:rPr>
        <w:t xml:space="preserve"> (особо ценные земли, зоны с особыми условиями  использования земель).</w:t>
      </w:r>
    </w:p>
    <w:p w14:paraId="37BFE92F" w14:textId="77777777" w:rsidR="00A02FA3" w:rsidRPr="00A02FA3" w:rsidRDefault="000924AB" w:rsidP="00FF3E8A">
      <w:pPr>
        <w:pStyle w:val="a4"/>
        <w:spacing w:before="240"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4C0120">
        <w:rPr>
          <w:rFonts w:ascii="Times New Roman" w:hAnsi="Times New Roman"/>
          <w:b/>
          <w:sz w:val="28"/>
          <w:szCs w:val="28"/>
        </w:rPr>
        <w:t>С</w:t>
      </w:r>
      <w:r w:rsidRPr="004C0120">
        <w:rPr>
          <w:rFonts w:ascii="Times New Roman" w:hAnsi="Times New Roman"/>
          <w:sz w:val="28"/>
          <w:szCs w:val="28"/>
        </w:rPr>
        <w:t>ледует иметь в</w:t>
      </w:r>
      <w:r w:rsidR="0090478F" w:rsidRPr="004C0120">
        <w:rPr>
          <w:rFonts w:ascii="Times New Roman" w:hAnsi="Times New Roman"/>
          <w:sz w:val="28"/>
          <w:szCs w:val="28"/>
        </w:rPr>
        <w:t xml:space="preserve"> </w:t>
      </w:r>
      <w:r w:rsidRPr="004C0120">
        <w:rPr>
          <w:rFonts w:ascii="Times New Roman" w:hAnsi="Times New Roman"/>
          <w:sz w:val="28"/>
          <w:szCs w:val="28"/>
        </w:rPr>
        <w:t xml:space="preserve">виду, что на территории ЧС может ограничиваться доступ гражданского населения. </w:t>
      </w:r>
      <w:r w:rsidR="00E16CDF" w:rsidRPr="004C0120">
        <w:rPr>
          <w:rFonts w:ascii="Verdana" w:eastAsia="Times New Roman" w:hAnsi="Verdana"/>
          <w:sz w:val="21"/>
          <w:szCs w:val="21"/>
          <w:lang w:eastAsia="ru-RU"/>
        </w:rPr>
        <w:t xml:space="preserve"> </w:t>
      </w:r>
    </w:p>
    <w:p w14:paraId="586189B0" w14:textId="77777777" w:rsidR="00A5325A" w:rsidRPr="00A5325A" w:rsidRDefault="00A5325A" w:rsidP="00FF3E8A">
      <w:pPr>
        <w:spacing w:line="360" w:lineRule="auto"/>
        <w:ind w:left="-851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325A">
        <w:rPr>
          <w:rFonts w:ascii="Times New Roman" w:hAnsi="Times New Roman"/>
          <w:b/>
          <w:sz w:val="24"/>
          <w:szCs w:val="24"/>
          <w:u w:val="single"/>
        </w:rPr>
        <w:t>Выводы:</w:t>
      </w:r>
    </w:p>
    <w:p w14:paraId="30EC0812" w14:textId="77777777" w:rsidR="00C92D43" w:rsidRDefault="00C92D43" w:rsidP="00FF3E8A">
      <w:pPr>
        <w:spacing w:line="360" w:lineRule="auto"/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1.Борщевик сосновского в данный момент </w:t>
      </w:r>
      <w:r w:rsidR="00907062">
        <w:rPr>
          <w:rFonts w:ascii="Times New Roman" w:hAnsi="Times New Roman"/>
          <w:b/>
          <w:sz w:val="24"/>
          <w:szCs w:val="24"/>
        </w:rPr>
        <w:t>рассматривается</w:t>
      </w:r>
      <w:r>
        <w:rPr>
          <w:rFonts w:ascii="Times New Roman" w:hAnsi="Times New Roman"/>
          <w:b/>
          <w:sz w:val="24"/>
          <w:szCs w:val="24"/>
        </w:rPr>
        <w:t xml:space="preserve"> законодательством как сорное растение</w:t>
      </w:r>
      <w:r w:rsidR="00CA7918">
        <w:rPr>
          <w:rFonts w:ascii="Times New Roman" w:hAnsi="Times New Roman"/>
          <w:b/>
          <w:sz w:val="24"/>
          <w:szCs w:val="24"/>
        </w:rPr>
        <w:t>.</w:t>
      </w:r>
    </w:p>
    <w:p w14:paraId="69FE59ED" w14:textId="77777777" w:rsidR="00C92D43" w:rsidRDefault="00C92D43" w:rsidP="00FF3E8A">
      <w:pPr>
        <w:spacing w:line="360" w:lineRule="auto"/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Административная ответственность собственника земельного участка  за </w:t>
      </w:r>
      <w:proofErr w:type="spellStart"/>
      <w:r>
        <w:rPr>
          <w:rFonts w:ascii="Times New Roman" w:hAnsi="Times New Roman"/>
          <w:b/>
          <w:sz w:val="24"/>
          <w:szCs w:val="24"/>
        </w:rPr>
        <w:t>неудаление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борщевика идет </w:t>
      </w:r>
      <w:r w:rsidR="00CA7918">
        <w:rPr>
          <w:rFonts w:ascii="Times New Roman" w:hAnsi="Times New Roman"/>
          <w:b/>
          <w:sz w:val="24"/>
          <w:szCs w:val="24"/>
        </w:rPr>
        <w:t>в основном по критерию</w:t>
      </w:r>
      <w:r w:rsidR="00A5325A">
        <w:rPr>
          <w:rFonts w:ascii="Times New Roman" w:hAnsi="Times New Roman"/>
          <w:b/>
          <w:sz w:val="24"/>
          <w:szCs w:val="24"/>
        </w:rPr>
        <w:t xml:space="preserve"> невыполнения обязанностей по содержанию территории в надлежащем состоянии, предписанном законодательством.</w:t>
      </w:r>
      <w:r w:rsidR="00CA7918">
        <w:rPr>
          <w:rFonts w:ascii="Times New Roman" w:hAnsi="Times New Roman"/>
          <w:b/>
          <w:sz w:val="24"/>
          <w:szCs w:val="24"/>
        </w:rPr>
        <w:t xml:space="preserve"> Однако, в </w:t>
      </w:r>
      <w:r w:rsidR="00A5325A">
        <w:rPr>
          <w:rFonts w:ascii="Times New Roman" w:hAnsi="Times New Roman"/>
          <w:b/>
          <w:sz w:val="24"/>
          <w:szCs w:val="24"/>
        </w:rPr>
        <w:t>некоторых</w:t>
      </w:r>
      <w:r w:rsidR="00CA7918">
        <w:rPr>
          <w:rFonts w:ascii="Times New Roman" w:hAnsi="Times New Roman"/>
          <w:b/>
          <w:sz w:val="24"/>
          <w:szCs w:val="24"/>
        </w:rPr>
        <w:t xml:space="preserve"> нормативных актах (Закон «О благоустройстве в Московской области») данный вид упоминается напрямую. </w:t>
      </w:r>
    </w:p>
    <w:p w14:paraId="5DCCCC90" w14:textId="77777777" w:rsidR="00CA7918" w:rsidRDefault="00C92D43" w:rsidP="00FF3E8A">
      <w:pPr>
        <w:spacing w:line="360" w:lineRule="auto"/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CA7918">
        <w:rPr>
          <w:rFonts w:ascii="Times New Roman" w:hAnsi="Times New Roman"/>
          <w:b/>
          <w:sz w:val="24"/>
          <w:szCs w:val="24"/>
        </w:rPr>
        <w:t xml:space="preserve">Борщевик Сосновского наносит вред не только </w:t>
      </w:r>
      <w:proofErr w:type="spellStart"/>
      <w:r w:rsidR="00D94F44">
        <w:rPr>
          <w:rFonts w:ascii="Times New Roman" w:hAnsi="Times New Roman"/>
          <w:b/>
          <w:sz w:val="24"/>
          <w:szCs w:val="24"/>
        </w:rPr>
        <w:t>сельхозугодь</w:t>
      </w:r>
      <w:r w:rsidR="00CA7918">
        <w:rPr>
          <w:rFonts w:ascii="Times New Roman" w:hAnsi="Times New Roman"/>
          <w:b/>
          <w:sz w:val="24"/>
          <w:szCs w:val="24"/>
        </w:rPr>
        <w:t>ям</w:t>
      </w:r>
      <w:proofErr w:type="spellEnd"/>
      <w:r w:rsidR="00CA7918">
        <w:rPr>
          <w:rFonts w:ascii="Times New Roman" w:hAnsi="Times New Roman"/>
          <w:b/>
          <w:sz w:val="24"/>
          <w:szCs w:val="24"/>
        </w:rPr>
        <w:t xml:space="preserve">, </w:t>
      </w:r>
      <w:r w:rsidR="00D94F44">
        <w:rPr>
          <w:rFonts w:ascii="Times New Roman" w:hAnsi="Times New Roman"/>
          <w:b/>
          <w:sz w:val="24"/>
          <w:szCs w:val="24"/>
        </w:rPr>
        <w:t xml:space="preserve">но и иным категориям земель, </w:t>
      </w:r>
      <w:r w:rsidR="00CA7918">
        <w:rPr>
          <w:rFonts w:ascii="Times New Roman" w:hAnsi="Times New Roman"/>
          <w:b/>
          <w:sz w:val="24"/>
          <w:szCs w:val="24"/>
        </w:rPr>
        <w:t>вытесняет иные биологические виды.</w:t>
      </w:r>
    </w:p>
    <w:p w14:paraId="14D086A2" w14:textId="77777777" w:rsidR="00C92D43" w:rsidRDefault="00CA7918" w:rsidP="00FF3E8A">
      <w:pPr>
        <w:spacing w:line="360" w:lineRule="auto"/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C92D43">
        <w:rPr>
          <w:rFonts w:ascii="Times New Roman" w:hAnsi="Times New Roman"/>
          <w:b/>
          <w:sz w:val="24"/>
          <w:szCs w:val="24"/>
        </w:rPr>
        <w:t xml:space="preserve">В состав земель РФ помимо земель </w:t>
      </w:r>
      <w:proofErr w:type="spellStart"/>
      <w:r w:rsidR="00C92D43">
        <w:rPr>
          <w:rFonts w:ascii="Times New Roman" w:hAnsi="Times New Roman"/>
          <w:b/>
          <w:sz w:val="24"/>
          <w:szCs w:val="24"/>
        </w:rPr>
        <w:t>сельхозназначения</w:t>
      </w:r>
      <w:proofErr w:type="spellEnd"/>
      <w:r w:rsidR="00C92D43">
        <w:rPr>
          <w:rFonts w:ascii="Times New Roman" w:hAnsi="Times New Roman"/>
          <w:b/>
          <w:sz w:val="24"/>
          <w:szCs w:val="24"/>
        </w:rPr>
        <w:t xml:space="preserve"> входят и иные  категории земель где хозяйственная деятельность</w:t>
      </w:r>
      <w:r w:rsidR="007C7E22">
        <w:rPr>
          <w:rFonts w:ascii="Times New Roman" w:hAnsi="Times New Roman"/>
          <w:b/>
          <w:sz w:val="24"/>
          <w:szCs w:val="24"/>
        </w:rPr>
        <w:t xml:space="preserve"> </w:t>
      </w:r>
      <w:r w:rsidR="00C92D43">
        <w:rPr>
          <w:rFonts w:ascii="Times New Roman" w:hAnsi="Times New Roman"/>
          <w:b/>
          <w:sz w:val="24"/>
          <w:szCs w:val="24"/>
        </w:rPr>
        <w:t>(в том числе</w:t>
      </w:r>
      <w:r>
        <w:rPr>
          <w:rFonts w:ascii="Times New Roman" w:hAnsi="Times New Roman"/>
          <w:b/>
          <w:sz w:val="24"/>
          <w:szCs w:val="24"/>
        </w:rPr>
        <w:t>, п</w:t>
      </w:r>
      <w:r w:rsidR="00C92D43">
        <w:rPr>
          <w:rFonts w:ascii="Times New Roman" w:hAnsi="Times New Roman"/>
          <w:b/>
          <w:sz w:val="24"/>
          <w:szCs w:val="24"/>
        </w:rPr>
        <w:t xml:space="preserve">окос травы) может быть ограничена или запрещена, что </w:t>
      </w:r>
      <w:r>
        <w:rPr>
          <w:rFonts w:ascii="Times New Roman" w:hAnsi="Times New Roman"/>
          <w:b/>
          <w:sz w:val="24"/>
          <w:szCs w:val="24"/>
        </w:rPr>
        <w:t>может создавать препятствия по борьбе с распространением борщевика.</w:t>
      </w:r>
    </w:p>
    <w:p w14:paraId="1EC9B1EC" w14:textId="77777777" w:rsidR="002F4FF5" w:rsidRDefault="00CA7918" w:rsidP="002F4FF5">
      <w:pPr>
        <w:spacing w:line="360" w:lineRule="auto"/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Борщевик Сосновского не может быть отнесен к карантинным о</w:t>
      </w:r>
      <w:r w:rsidR="009412AE">
        <w:rPr>
          <w:rFonts w:ascii="Times New Roman" w:hAnsi="Times New Roman"/>
          <w:b/>
          <w:sz w:val="24"/>
          <w:szCs w:val="24"/>
        </w:rPr>
        <w:t>ргазмом вв</w:t>
      </w:r>
      <w:r>
        <w:rPr>
          <w:rFonts w:ascii="Times New Roman" w:hAnsi="Times New Roman"/>
          <w:b/>
          <w:sz w:val="24"/>
          <w:szCs w:val="24"/>
        </w:rPr>
        <w:t>иду его общей распространённости.</w:t>
      </w:r>
    </w:p>
    <w:p w14:paraId="3ABB5FA2" w14:textId="77777777" w:rsidR="002F4FF5" w:rsidRDefault="00CA7918" w:rsidP="00B60595">
      <w:pPr>
        <w:spacing w:line="360" w:lineRule="auto"/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EF35C3">
        <w:rPr>
          <w:rFonts w:ascii="Times New Roman" w:hAnsi="Times New Roman"/>
          <w:b/>
          <w:sz w:val="24"/>
          <w:szCs w:val="24"/>
        </w:rPr>
        <w:t xml:space="preserve">Борщевик </w:t>
      </w:r>
      <w:r>
        <w:rPr>
          <w:rFonts w:ascii="Times New Roman" w:hAnsi="Times New Roman"/>
          <w:b/>
          <w:sz w:val="24"/>
          <w:szCs w:val="24"/>
        </w:rPr>
        <w:t xml:space="preserve"> можно отнести к категории инвазивных чужеродных видов с учетом опыта ЕС в формировании Перечня инвазивных чужеродных видов для инвазивных организмов, которые широко распространены на территории государств-членов.  Термин может быть </w:t>
      </w:r>
      <w:r>
        <w:rPr>
          <w:rFonts w:ascii="Times New Roman" w:hAnsi="Times New Roman"/>
          <w:b/>
          <w:sz w:val="24"/>
          <w:szCs w:val="24"/>
        </w:rPr>
        <w:lastRenderedPageBreak/>
        <w:t>напрямую заимствован из статьи 8</w:t>
      </w:r>
      <w:r>
        <w:rPr>
          <w:rFonts w:ascii="Times New Roman" w:hAnsi="Times New Roman"/>
          <w:b/>
          <w:sz w:val="24"/>
          <w:szCs w:val="24"/>
          <w:lang w:val="en-US"/>
        </w:rPr>
        <w:t>h</w:t>
      </w:r>
      <w:r w:rsidRPr="00CA79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Конвенции о Биологическом разнообразии, которая является частью законодательства РФ ввиду участия РФ в данной Конвенции. </w:t>
      </w:r>
      <w:r w:rsidR="002F4FF5">
        <w:rPr>
          <w:rFonts w:ascii="Times New Roman" w:hAnsi="Times New Roman"/>
          <w:b/>
          <w:sz w:val="24"/>
          <w:szCs w:val="24"/>
        </w:rPr>
        <w:t xml:space="preserve">Тогда можно избежать его прямого упоминания в законодательстве как </w:t>
      </w:r>
      <w:r w:rsidR="00B60595">
        <w:rPr>
          <w:rFonts w:ascii="Times New Roman" w:hAnsi="Times New Roman"/>
          <w:b/>
          <w:sz w:val="24"/>
          <w:szCs w:val="24"/>
        </w:rPr>
        <w:t xml:space="preserve">конкретного вида, лишь делать </w:t>
      </w:r>
      <w:r w:rsidR="002F4FF5">
        <w:rPr>
          <w:rFonts w:ascii="Times New Roman" w:hAnsi="Times New Roman"/>
          <w:b/>
          <w:sz w:val="24"/>
          <w:szCs w:val="24"/>
        </w:rPr>
        <w:t xml:space="preserve"> отсылку к </w:t>
      </w:r>
      <w:r w:rsidR="00B60595">
        <w:rPr>
          <w:rFonts w:ascii="Times New Roman" w:hAnsi="Times New Roman"/>
          <w:b/>
          <w:sz w:val="24"/>
          <w:szCs w:val="24"/>
        </w:rPr>
        <w:t xml:space="preserve">официальному </w:t>
      </w:r>
      <w:r w:rsidR="002F4FF5">
        <w:rPr>
          <w:rFonts w:ascii="Times New Roman" w:hAnsi="Times New Roman"/>
          <w:b/>
          <w:sz w:val="24"/>
          <w:szCs w:val="24"/>
        </w:rPr>
        <w:t>списку инвазивных чужеродных видов, куда</w:t>
      </w:r>
      <w:r w:rsidR="00E91978">
        <w:rPr>
          <w:rFonts w:ascii="Times New Roman" w:hAnsi="Times New Roman"/>
          <w:b/>
          <w:sz w:val="24"/>
          <w:szCs w:val="24"/>
        </w:rPr>
        <w:t xml:space="preserve"> наряду с борщевиком Сосновского </w:t>
      </w:r>
      <w:r w:rsidR="002F4FF5">
        <w:rPr>
          <w:rFonts w:ascii="Times New Roman" w:hAnsi="Times New Roman"/>
          <w:b/>
          <w:sz w:val="24"/>
          <w:szCs w:val="24"/>
        </w:rPr>
        <w:t xml:space="preserve"> могли бы быть включены и иные растения</w:t>
      </w:r>
      <w:r w:rsidR="00123B57">
        <w:rPr>
          <w:rFonts w:ascii="Times New Roman" w:hAnsi="Times New Roman"/>
          <w:b/>
          <w:sz w:val="24"/>
          <w:szCs w:val="24"/>
        </w:rPr>
        <w:t xml:space="preserve"> с подобными свойствами</w:t>
      </w:r>
      <w:r w:rsidR="002F4FF5">
        <w:rPr>
          <w:rFonts w:ascii="Times New Roman" w:hAnsi="Times New Roman"/>
          <w:b/>
          <w:sz w:val="24"/>
          <w:szCs w:val="24"/>
        </w:rPr>
        <w:t xml:space="preserve">. </w:t>
      </w:r>
    </w:p>
    <w:p w14:paraId="4150ACD5" w14:textId="77777777" w:rsidR="00CA7918" w:rsidRPr="00CA7918" w:rsidRDefault="00CA7918" w:rsidP="00FF3E8A">
      <w:pPr>
        <w:spacing w:line="360" w:lineRule="auto"/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Введение режима ЧС </w:t>
      </w:r>
      <w:r w:rsidR="00543963">
        <w:rPr>
          <w:rFonts w:ascii="Times New Roman" w:hAnsi="Times New Roman"/>
          <w:b/>
          <w:sz w:val="24"/>
          <w:szCs w:val="24"/>
        </w:rPr>
        <w:t xml:space="preserve">в местном масштабе </w:t>
      </w:r>
      <w:r>
        <w:rPr>
          <w:rFonts w:ascii="Times New Roman" w:hAnsi="Times New Roman"/>
          <w:b/>
          <w:sz w:val="24"/>
          <w:szCs w:val="24"/>
        </w:rPr>
        <w:t xml:space="preserve">для борьбы с борщевиком потенциально возможно, но для этого необходимо </w:t>
      </w:r>
      <w:r w:rsidR="003262DF">
        <w:rPr>
          <w:rFonts w:ascii="Times New Roman" w:hAnsi="Times New Roman"/>
          <w:b/>
          <w:sz w:val="24"/>
          <w:szCs w:val="24"/>
        </w:rPr>
        <w:t xml:space="preserve">произвести </w:t>
      </w:r>
      <w:r w:rsidR="00601B2B">
        <w:rPr>
          <w:rFonts w:ascii="Times New Roman" w:hAnsi="Times New Roman"/>
          <w:b/>
          <w:sz w:val="24"/>
          <w:szCs w:val="24"/>
        </w:rPr>
        <w:t xml:space="preserve">статистическую и иную  </w:t>
      </w:r>
      <w:r w:rsidR="003262DF">
        <w:rPr>
          <w:rFonts w:ascii="Times New Roman" w:hAnsi="Times New Roman"/>
          <w:b/>
          <w:sz w:val="24"/>
          <w:szCs w:val="24"/>
        </w:rPr>
        <w:t xml:space="preserve">оценку </w:t>
      </w:r>
      <w:r w:rsidR="00610A48">
        <w:rPr>
          <w:rFonts w:ascii="Times New Roman" w:hAnsi="Times New Roman"/>
          <w:b/>
          <w:sz w:val="24"/>
          <w:szCs w:val="24"/>
        </w:rPr>
        <w:t xml:space="preserve">опасности борщевика </w:t>
      </w:r>
      <w:r w:rsidR="0054721C">
        <w:rPr>
          <w:rFonts w:ascii="Times New Roman" w:hAnsi="Times New Roman"/>
          <w:b/>
          <w:sz w:val="24"/>
          <w:szCs w:val="24"/>
        </w:rPr>
        <w:t xml:space="preserve">Сосновского </w:t>
      </w:r>
      <w:r w:rsidR="003262DF">
        <w:rPr>
          <w:rFonts w:ascii="Times New Roman" w:hAnsi="Times New Roman"/>
          <w:b/>
          <w:sz w:val="24"/>
          <w:szCs w:val="24"/>
        </w:rPr>
        <w:t>для</w:t>
      </w:r>
      <w:r w:rsidR="00610A48">
        <w:rPr>
          <w:rFonts w:ascii="Times New Roman" w:hAnsi="Times New Roman"/>
          <w:b/>
          <w:sz w:val="24"/>
          <w:szCs w:val="24"/>
        </w:rPr>
        <w:t xml:space="preserve"> </w:t>
      </w:r>
      <w:r w:rsidR="00AD1FF4">
        <w:rPr>
          <w:rFonts w:ascii="Times New Roman" w:hAnsi="Times New Roman"/>
          <w:b/>
          <w:sz w:val="24"/>
          <w:szCs w:val="24"/>
        </w:rPr>
        <w:t xml:space="preserve">экономики, </w:t>
      </w:r>
      <w:r w:rsidR="0078596A">
        <w:rPr>
          <w:rFonts w:ascii="Times New Roman" w:hAnsi="Times New Roman"/>
          <w:b/>
          <w:sz w:val="24"/>
          <w:szCs w:val="24"/>
        </w:rPr>
        <w:t>окружающей среды,</w:t>
      </w:r>
      <w:r w:rsidR="003262DF">
        <w:rPr>
          <w:rFonts w:ascii="Times New Roman" w:hAnsi="Times New Roman"/>
          <w:b/>
          <w:sz w:val="24"/>
          <w:szCs w:val="24"/>
        </w:rPr>
        <w:t xml:space="preserve"> населения</w:t>
      </w:r>
      <w:r w:rsidR="002D4AD7">
        <w:rPr>
          <w:rFonts w:ascii="Times New Roman" w:hAnsi="Times New Roman"/>
          <w:b/>
          <w:sz w:val="24"/>
          <w:szCs w:val="24"/>
        </w:rPr>
        <w:t xml:space="preserve"> конкретной местности, </w:t>
      </w:r>
      <w:r w:rsidR="008014E0">
        <w:rPr>
          <w:rFonts w:ascii="Times New Roman" w:hAnsi="Times New Roman"/>
          <w:b/>
          <w:sz w:val="24"/>
          <w:szCs w:val="24"/>
        </w:rPr>
        <w:t xml:space="preserve">и оценить </w:t>
      </w:r>
      <w:r w:rsidR="00B479BC">
        <w:rPr>
          <w:rFonts w:ascii="Times New Roman" w:hAnsi="Times New Roman"/>
          <w:b/>
          <w:sz w:val="24"/>
          <w:szCs w:val="24"/>
        </w:rPr>
        <w:t xml:space="preserve">экономическую и иную </w:t>
      </w:r>
      <w:r>
        <w:rPr>
          <w:rFonts w:ascii="Times New Roman" w:hAnsi="Times New Roman"/>
          <w:b/>
          <w:sz w:val="24"/>
          <w:szCs w:val="24"/>
        </w:rPr>
        <w:t>целесообразность</w:t>
      </w:r>
      <w:r w:rsidR="000A4036">
        <w:rPr>
          <w:rFonts w:ascii="Times New Roman" w:hAnsi="Times New Roman"/>
          <w:b/>
          <w:sz w:val="24"/>
          <w:szCs w:val="24"/>
        </w:rPr>
        <w:t xml:space="preserve"> </w:t>
      </w:r>
      <w:r w:rsidR="008014E0">
        <w:rPr>
          <w:rFonts w:ascii="Times New Roman" w:hAnsi="Times New Roman"/>
          <w:b/>
          <w:sz w:val="24"/>
          <w:szCs w:val="24"/>
        </w:rPr>
        <w:t xml:space="preserve">введения </w:t>
      </w:r>
      <w:r w:rsidR="000A4036">
        <w:rPr>
          <w:rFonts w:ascii="Times New Roman" w:hAnsi="Times New Roman"/>
          <w:b/>
          <w:sz w:val="24"/>
          <w:szCs w:val="24"/>
        </w:rPr>
        <w:t>такого режима</w:t>
      </w:r>
      <w:r w:rsidR="004C794E">
        <w:rPr>
          <w:rFonts w:ascii="Times New Roman" w:hAnsi="Times New Roman"/>
          <w:b/>
          <w:sz w:val="24"/>
          <w:szCs w:val="24"/>
        </w:rPr>
        <w:t xml:space="preserve"> в данной местности</w:t>
      </w:r>
      <w:r>
        <w:rPr>
          <w:rFonts w:ascii="Times New Roman" w:hAnsi="Times New Roman"/>
          <w:b/>
          <w:sz w:val="24"/>
          <w:szCs w:val="24"/>
        </w:rPr>
        <w:t>.</w:t>
      </w:r>
      <w:r w:rsidR="00601B2B">
        <w:rPr>
          <w:rFonts w:ascii="Times New Roman" w:hAnsi="Times New Roman"/>
          <w:b/>
          <w:sz w:val="24"/>
          <w:szCs w:val="24"/>
        </w:rPr>
        <w:t xml:space="preserve"> </w:t>
      </w:r>
    </w:p>
    <w:p w14:paraId="4F033F32" w14:textId="77777777" w:rsidR="00A5325A" w:rsidRDefault="00A5325A" w:rsidP="00FF3E8A">
      <w:pPr>
        <w:spacing w:line="360" w:lineRule="auto"/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  <w:r w:rsidRPr="006861CD">
        <w:rPr>
          <w:rFonts w:ascii="Times New Roman" w:hAnsi="Times New Roman"/>
          <w:i/>
          <w:sz w:val="24"/>
          <w:szCs w:val="24"/>
        </w:rPr>
        <w:t>Домбровская М.К.</w:t>
      </w:r>
      <w:r>
        <w:rPr>
          <w:rFonts w:ascii="Times New Roman" w:hAnsi="Times New Roman"/>
          <w:i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</w:rPr>
        <w:t xml:space="preserve">Справка актуальна на: сентябрь </w:t>
      </w:r>
      <w:r w:rsidRPr="006861CD">
        <w:rPr>
          <w:rFonts w:ascii="Times New Roman" w:hAnsi="Times New Roman"/>
          <w:b/>
          <w:sz w:val="24"/>
          <w:szCs w:val="24"/>
        </w:rPr>
        <w:t xml:space="preserve"> 2018г. </w:t>
      </w:r>
    </w:p>
    <w:p w14:paraId="4A9C3682" w14:textId="77777777" w:rsidR="00A619C3" w:rsidRPr="004C580B" w:rsidRDefault="00A619C3" w:rsidP="004C580B">
      <w:pPr>
        <w:tabs>
          <w:tab w:val="left" w:pos="8210"/>
        </w:tabs>
        <w:rPr>
          <w:rFonts w:ascii="Times New Roman" w:hAnsi="Times New Roman"/>
          <w:sz w:val="24"/>
          <w:szCs w:val="24"/>
        </w:rPr>
      </w:pPr>
    </w:p>
    <w:sectPr w:rsidR="00A619C3" w:rsidRPr="004C580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790A6" w14:textId="77777777" w:rsidR="00096C44" w:rsidRDefault="00096C44" w:rsidP="006861CD">
      <w:pPr>
        <w:spacing w:after="0" w:line="240" w:lineRule="auto"/>
      </w:pPr>
      <w:r>
        <w:separator/>
      </w:r>
    </w:p>
  </w:endnote>
  <w:endnote w:type="continuationSeparator" w:id="0">
    <w:p w14:paraId="53ADB780" w14:textId="77777777" w:rsidR="00096C44" w:rsidRDefault="00096C44" w:rsidP="006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978505"/>
      <w:docPartObj>
        <w:docPartGallery w:val="Page Numbers (Bottom of Page)"/>
        <w:docPartUnique/>
      </w:docPartObj>
    </w:sdtPr>
    <w:sdtEndPr/>
    <w:sdtContent>
      <w:p w14:paraId="524894E1" w14:textId="77777777" w:rsidR="005200E4" w:rsidRDefault="005200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AA0">
          <w:rPr>
            <w:noProof/>
          </w:rPr>
          <w:t>14</w:t>
        </w:r>
        <w:r>
          <w:fldChar w:fldCharType="end"/>
        </w:r>
      </w:p>
    </w:sdtContent>
  </w:sdt>
  <w:p w14:paraId="45844E89" w14:textId="77777777" w:rsidR="005200E4" w:rsidRDefault="005200E4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6235" w14:textId="77777777" w:rsidR="00096C44" w:rsidRDefault="00096C44" w:rsidP="006861CD">
      <w:pPr>
        <w:spacing w:after="0" w:line="240" w:lineRule="auto"/>
      </w:pPr>
      <w:r>
        <w:separator/>
      </w:r>
    </w:p>
  </w:footnote>
  <w:footnote w:type="continuationSeparator" w:id="0">
    <w:p w14:paraId="695D09CD" w14:textId="77777777" w:rsidR="00096C44" w:rsidRDefault="00096C44" w:rsidP="006861CD">
      <w:pPr>
        <w:spacing w:after="0" w:line="240" w:lineRule="auto"/>
      </w:pPr>
      <w:r>
        <w:continuationSeparator/>
      </w:r>
    </w:p>
  </w:footnote>
  <w:footnote w:id="1">
    <w:p w14:paraId="57951481" w14:textId="77777777" w:rsidR="005200E4" w:rsidRPr="00901ECF" w:rsidRDefault="005200E4" w:rsidP="00901ECF">
      <w:pPr>
        <w:spacing w:after="0" w:line="240" w:lineRule="auto"/>
        <w:ind w:left="-851" w:firstLine="709"/>
        <w:rPr>
          <w:rFonts w:ascii="Times New Roman" w:hAnsi="Times New Roman"/>
          <w:bCs/>
          <w:i/>
          <w:iCs/>
          <w:sz w:val="20"/>
          <w:szCs w:val="20"/>
        </w:rPr>
      </w:pPr>
      <w:r w:rsidRPr="00901ECF">
        <w:rPr>
          <w:rStyle w:val="af4"/>
          <w:rFonts w:ascii="Times New Roman" w:hAnsi="Times New Roman"/>
          <w:sz w:val="16"/>
          <w:szCs w:val="16"/>
        </w:rPr>
        <w:footnoteRef/>
      </w:r>
      <w:r w:rsidRPr="00901ECF">
        <w:rPr>
          <w:rFonts w:ascii="Times New Roman" w:hAnsi="Times New Roman"/>
          <w:sz w:val="16"/>
          <w:szCs w:val="16"/>
        </w:rPr>
        <w:t xml:space="preserve"> </w:t>
      </w:r>
      <w:r w:rsidRPr="00901ECF">
        <w:rPr>
          <w:rFonts w:ascii="Times New Roman" w:hAnsi="Times New Roman"/>
          <w:bCs/>
          <w:i/>
          <w:iCs/>
          <w:sz w:val="16"/>
          <w:szCs w:val="16"/>
        </w:rPr>
        <w:t>«</w:t>
      </w:r>
      <w:r w:rsidRPr="00901ECF">
        <w:rPr>
          <w:rFonts w:ascii="Times New Roman" w:hAnsi="Times New Roman"/>
          <w:bCs/>
          <w:i/>
          <w:iCs/>
          <w:sz w:val="20"/>
          <w:szCs w:val="20"/>
        </w:rPr>
        <w:t xml:space="preserve">14. Юридические лица (индивидуальные предприниматели) и физические лица обязаны осуществлять мероприятия по удалению </w:t>
      </w:r>
      <w:r w:rsidRPr="00901ECF">
        <w:rPr>
          <w:rFonts w:ascii="Times New Roman" w:hAnsi="Times New Roman"/>
          <w:b/>
          <w:bCs/>
          <w:i/>
          <w:iCs/>
          <w:sz w:val="20"/>
          <w:szCs w:val="20"/>
        </w:rPr>
        <w:t>борщевика Сосновского</w:t>
      </w:r>
      <w:r w:rsidRPr="00901ECF">
        <w:rPr>
          <w:rFonts w:ascii="Times New Roman" w:hAnsi="Times New Roman"/>
          <w:bCs/>
          <w:i/>
          <w:iCs/>
          <w:sz w:val="20"/>
          <w:szCs w:val="20"/>
        </w:rPr>
        <w:t xml:space="preserve"> на земельных участках, находящихся в их собственности, владении или пользовании. </w:t>
      </w:r>
    </w:p>
    <w:p w14:paraId="0D4083B7" w14:textId="77777777" w:rsidR="005200E4" w:rsidRPr="00901ECF" w:rsidRDefault="005200E4" w:rsidP="00901ECF">
      <w:pPr>
        <w:spacing w:after="0" w:line="240" w:lineRule="auto"/>
        <w:ind w:left="-851" w:firstLine="709"/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</w:pPr>
      <w:r w:rsidRPr="00901ECF">
        <w:rPr>
          <w:rFonts w:ascii="Times New Roman" w:hAnsi="Times New Roman"/>
          <w:bCs/>
          <w:i/>
          <w:iCs/>
          <w:sz w:val="20"/>
          <w:szCs w:val="20"/>
        </w:rPr>
        <w:t xml:space="preserve">Работы по удалению борщевика Сосновского проводятся  </w:t>
      </w:r>
      <w:r w:rsidRPr="00901ECF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 xml:space="preserve">химическими методами (опрыскивание очагов гербицидами и арборицидами), механическими методами (скашивание, уборка сухих растений, выкапывание корневой системы) </w:t>
      </w:r>
      <w:r w:rsidRPr="00901ECF">
        <w:rPr>
          <w:rFonts w:ascii="Times New Roman" w:hAnsi="Times New Roman"/>
          <w:bCs/>
          <w:i/>
          <w:iCs/>
          <w:sz w:val="20"/>
          <w:szCs w:val="20"/>
        </w:rPr>
        <w:t xml:space="preserve">или </w:t>
      </w:r>
      <w:r w:rsidRPr="00901ECF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 xml:space="preserve">агротехническими методами (обработка почвы, посев многолетних трав),  до момента его </w:t>
      </w:r>
      <w:proofErr w:type="spellStart"/>
      <w:r w:rsidRPr="00901ECF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>бутонизации</w:t>
      </w:r>
      <w:proofErr w:type="spellEnd"/>
      <w:r w:rsidRPr="00901ECF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 xml:space="preserve"> и начала цветения.</w:t>
      </w:r>
    </w:p>
    <w:p w14:paraId="7F09B7B4" w14:textId="77777777" w:rsidR="005200E4" w:rsidRPr="00901ECF" w:rsidRDefault="005200E4" w:rsidP="00901ECF">
      <w:pPr>
        <w:spacing w:after="0" w:line="240" w:lineRule="auto"/>
        <w:ind w:left="-851"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901ECF">
        <w:rPr>
          <w:rFonts w:ascii="Times New Roman" w:hAnsi="Times New Roman"/>
          <w:i/>
          <w:color w:val="000000" w:themeColor="text1"/>
          <w:sz w:val="20"/>
          <w:szCs w:val="20"/>
        </w:rPr>
        <w:t xml:space="preserve">Состав мероприятий по удалению борщевика Сосновского устанавливается муниципальными правовыми актами </w:t>
      </w:r>
      <w:r w:rsidRPr="00901ECF">
        <w:rPr>
          <w:rFonts w:ascii="Times New Roman" w:hAnsi="Times New Roman"/>
          <w:i/>
          <w:sz w:val="20"/>
          <w:szCs w:val="20"/>
        </w:rPr>
        <w:t>органов местного самоуправления</w:t>
      </w:r>
      <w:r w:rsidRPr="00901EC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учетом положений настоящего Закона</w:t>
      </w:r>
      <w:r w:rsidRPr="00901ECF">
        <w:rPr>
          <w:rFonts w:ascii="Times New Roman" w:hAnsi="Times New Roman"/>
          <w:color w:val="000000" w:themeColor="text1"/>
          <w:sz w:val="20"/>
          <w:szCs w:val="20"/>
        </w:rPr>
        <w:t>»;</w:t>
      </w:r>
    </w:p>
    <w:p w14:paraId="32D96562" w14:textId="77777777" w:rsidR="005200E4" w:rsidRDefault="005200E4">
      <w:pPr>
        <w:pStyle w:val="af2"/>
      </w:pPr>
    </w:p>
  </w:footnote>
  <w:footnote w:id="2">
    <w:p w14:paraId="59133724" w14:textId="77777777" w:rsidR="005200E4" w:rsidRPr="00FF3E8A" w:rsidRDefault="005200E4" w:rsidP="00FF3E8A">
      <w:pPr>
        <w:shd w:val="clear" w:color="auto" w:fill="FFFFFF"/>
        <w:spacing w:after="0" w:line="240" w:lineRule="auto"/>
        <w:ind w:left="-851" w:firstLine="54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FF3E8A">
        <w:rPr>
          <w:rStyle w:val="af4"/>
          <w:rFonts w:ascii="Times New Roman" w:hAnsi="Times New Roman"/>
          <w:sz w:val="20"/>
          <w:szCs w:val="20"/>
        </w:rPr>
        <w:footnoteRef/>
      </w:r>
      <w:r w:rsidRPr="00FF3E8A">
        <w:rPr>
          <w:rFonts w:ascii="Times New Roman" w:hAnsi="Times New Roman"/>
          <w:sz w:val="20"/>
          <w:szCs w:val="20"/>
        </w:rPr>
        <w:t xml:space="preserve"> </w:t>
      </w:r>
      <w:r w:rsidRPr="00FF3E8A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</w:t>
      </w:r>
      <w:r w:rsidRPr="00FF3E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Рекультивация земель — это комплекс работ, направленных на восстановление продуктивности и народно-хозяйственной ценности нарушенных земель, а также на улучшение условий окружающей среды в соответствии с интересами общества (ГОСТ 17.5.1.01-83 «Охрана природы. Рекультивация земель. Термины и определения».</w:t>
      </w:r>
      <w:r w:rsidRPr="00FF3E8A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).</w:t>
      </w:r>
    </w:p>
    <w:p w14:paraId="5137586A" w14:textId="77777777" w:rsidR="005200E4" w:rsidRPr="00FF3E8A" w:rsidRDefault="005200E4" w:rsidP="00FF3E8A">
      <w:pPr>
        <w:pStyle w:val="af2"/>
        <w:ind w:left="-851"/>
        <w:rPr>
          <w:rFonts w:ascii="Times New Roman" w:hAnsi="Times New Roman"/>
        </w:rPr>
      </w:pPr>
    </w:p>
  </w:footnote>
  <w:footnote w:id="3">
    <w:p w14:paraId="5347A968" w14:textId="77777777" w:rsidR="005200E4" w:rsidRDefault="005200E4" w:rsidP="00FF3E8A">
      <w:pPr>
        <w:pStyle w:val="af2"/>
        <w:ind w:left="-851"/>
      </w:pPr>
      <w:r w:rsidRPr="00FF3E8A">
        <w:rPr>
          <w:rStyle w:val="af4"/>
          <w:rFonts w:ascii="Times New Roman" w:hAnsi="Times New Roman"/>
        </w:rPr>
        <w:footnoteRef/>
      </w:r>
      <w:r w:rsidRPr="00FF3E8A">
        <w:rPr>
          <w:rFonts w:ascii="Times New Roman" w:hAnsi="Times New Roman"/>
        </w:rPr>
        <w:t xml:space="preserve"> </w:t>
      </w:r>
      <w:proofErr w:type="spellStart"/>
      <w:r w:rsidRPr="00FF3E8A">
        <w:rPr>
          <w:rFonts w:ascii="Times New Roman" w:hAnsi="Times New Roman"/>
        </w:rPr>
        <w:t>Краснокамский</w:t>
      </w:r>
      <w:proofErr w:type="spellEnd"/>
      <w:r w:rsidRPr="00FF3E8A">
        <w:rPr>
          <w:rFonts w:ascii="Times New Roman" w:hAnsi="Times New Roman"/>
        </w:rPr>
        <w:t xml:space="preserve"> городской суд Пермского края, решение № 2-403 от 11 апреля 2016</w:t>
      </w:r>
      <w:r>
        <w:t xml:space="preserve"> </w:t>
      </w:r>
    </w:p>
  </w:footnote>
  <w:footnote w:id="4">
    <w:p w14:paraId="7F3ADEE2" w14:textId="77777777" w:rsidR="005200E4" w:rsidRPr="00B76E01" w:rsidRDefault="005200E4" w:rsidP="00B76E01">
      <w:pPr>
        <w:spacing w:after="0"/>
        <w:ind w:left="-851" w:firstLine="709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B76E01">
        <w:rPr>
          <w:rStyle w:val="af4"/>
          <w:rFonts w:ascii="Times New Roman" w:hAnsi="Times New Roman"/>
          <w:sz w:val="20"/>
          <w:szCs w:val="20"/>
        </w:rPr>
        <w:footnoteRef/>
      </w:r>
      <w:r w:rsidRPr="00B76E01">
        <w:rPr>
          <w:rFonts w:ascii="Times New Roman" w:hAnsi="Times New Roman"/>
          <w:sz w:val="20"/>
          <w:szCs w:val="20"/>
        </w:rPr>
        <w:t xml:space="preserve">В законопроекте ч.14 предлагалась в следующей редакции:  </w:t>
      </w:r>
      <w:r w:rsidRPr="00B76E01">
        <w:rPr>
          <w:rFonts w:ascii="Times New Roman" w:hAnsi="Times New Roman"/>
          <w:bCs/>
          <w:i/>
          <w:iCs/>
          <w:sz w:val="20"/>
          <w:szCs w:val="20"/>
        </w:rPr>
        <w:t xml:space="preserve">«Юридические лица (индивидуальные предприниматели) и физические лица обязаны осуществлять мероприятия по удалению </w:t>
      </w:r>
      <w:r w:rsidRPr="00B76E01">
        <w:rPr>
          <w:rFonts w:ascii="Times New Roman" w:hAnsi="Times New Roman"/>
          <w:b/>
          <w:bCs/>
          <w:i/>
          <w:iCs/>
          <w:sz w:val="20"/>
          <w:szCs w:val="20"/>
        </w:rPr>
        <w:t>борщевика Сосновского</w:t>
      </w:r>
      <w:r w:rsidRPr="00B76E01">
        <w:rPr>
          <w:rFonts w:ascii="Times New Roman" w:hAnsi="Times New Roman"/>
          <w:bCs/>
          <w:i/>
          <w:iCs/>
          <w:sz w:val="20"/>
          <w:szCs w:val="20"/>
        </w:rPr>
        <w:t xml:space="preserve"> на земельных участках, находящихся в их собственности, владении или пользовании. </w:t>
      </w:r>
    </w:p>
    <w:p w14:paraId="108577B8" w14:textId="77777777" w:rsidR="005200E4" w:rsidRPr="00B76E01" w:rsidRDefault="005200E4" w:rsidP="00B76E01">
      <w:pPr>
        <w:spacing w:after="0"/>
        <w:ind w:left="-851" w:firstLine="709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</w:pPr>
      <w:r w:rsidRPr="00B76E01">
        <w:rPr>
          <w:rFonts w:ascii="Times New Roman" w:hAnsi="Times New Roman"/>
          <w:bCs/>
          <w:i/>
          <w:iCs/>
          <w:sz w:val="20"/>
          <w:szCs w:val="20"/>
        </w:rPr>
        <w:t xml:space="preserve">Работы по удалению борщевика Сосновского проводятся  </w:t>
      </w:r>
      <w:r w:rsidRPr="00B76E01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 xml:space="preserve">химическими методами (опрыскивание очагов гербицидами и арборицидами), механическими методами (скашивание, уборка сухих растений, выкапывание корневой системы) </w:t>
      </w:r>
      <w:r w:rsidRPr="00B76E01">
        <w:rPr>
          <w:rFonts w:ascii="Times New Roman" w:hAnsi="Times New Roman"/>
          <w:bCs/>
          <w:i/>
          <w:iCs/>
          <w:sz w:val="20"/>
          <w:szCs w:val="20"/>
        </w:rPr>
        <w:t xml:space="preserve">или </w:t>
      </w:r>
      <w:r w:rsidRPr="00B76E01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 xml:space="preserve">агротехническими методами (обработка почвы, посев многолетних трав), </w:t>
      </w:r>
      <w:r w:rsidRPr="00B76E01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br/>
        <w:t xml:space="preserve">до момента его </w:t>
      </w:r>
      <w:proofErr w:type="spellStart"/>
      <w:r w:rsidRPr="00B76E01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>бутонизации</w:t>
      </w:r>
      <w:proofErr w:type="spellEnd"/>
      <w:r w:rsidRPr="00B76E01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 xml:space="preserve"> и начала цветения.</w:t>
      </w:r>
    </w:p>
    <w:p w14:paraId="6B4E8BCF" w14:textId="77777777" w:rsidR="005200E4" w:rsidRPr="00B76E01" w:rsidRDefault="005200E4" w:rsidP="00B76E01">
      <w:pPr>
        <w:spacing w:after="0"/>
        <w:ind w:left="-851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76E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Состав мероприятий по удалению борщевика Сосновского устанавливается муниципальными правовыми актами </w:t>
      </w:r>
      <w:r w:rsidRPr="00B76E01">
        <w:rPr>
          <w:rFonts w:ascii="Times New Roman" w:hAnsi="Times New Roman"/>
          <w:i/>
          <w:sz w:val="20"/>
          <w:szCs w:val="20"/>
        </w:rPr>
        <w:t>органов местного самоуправления</w:t>
      </w:r>
      <w:r w:rsidRPr="00B76E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учетом положений настоящего Закона</w:t>
      </w:r>
      <w:r w:rsidRPr="00B76E01">
        <w:rPr>
          <w:rFonts w:ascii="Times New Roman" w:hAnsi="Times New Roman"/>
          <w:color w:val="000000" w:themeColor="text1"/>
          <w:sz w:val="20"/>
          <w:szCs w:val="20"/>
        </w:rPr>
        <w:t>»;</w:t>
      </w:r>
    </w:p>
    <w:p w14:paraId="3F56665B" w14:textId="77777777" w:rsidR="005200E4" w:rsidRDefault="005200E4">
      <w:pPr>
        <w:pStyle w:val="af2"/>
      </w:pPr>
    </w:p>
  </w:footnote>
  <w:footnote w:id="5">
    <w:p w14:paraId="70A18919" w14:textId="77777777" w:rsidR="005200E4" w:rsidRPr="007B1E0A" w:rsidRDefault="005200E4" w:rsidP="007B1E0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</w:rPr>
      </w:pPr>
      <w:r w:rsidRPr="007B1E0A">
        <w:rPr>
          <w:rStyle w:val="af4"/>
          <w:rFonts w:ascii="Times New Roman" w:hAnsi="Times New Roman"/>
        </w:rPr>
        <w:footnoteRef/>
      </w:r>
      <w:r w:rsidRPr="007B1E0A">
        <w:rPr>
          <w:rStyle w:val="hl"/>
          <w:rFonts w:ascii="Times New Roman" w:hAnsi="Times New Roman"/>
        </w:rPr>
        <w:t xml:space="preserve"> </w:t>
      </w:r>
      <w:r w:rsidRPr="007B1E0A">
        <w:rPr>
          <w:rStyle w:val="hl"/>
          <w:rFonts w:ascii="Times New Roman" w:hAnsi="Times New Roman"/>
        </w:rPr>
        <w:t>Земли лесного фонда</w:t>
      </w:r>
      <w:r w:rsidRPr="007B1E0A">
        <w:rPr>
          <w:rFonts w:ascii="Times New Roman" w:hAnsi="Times New Roman"/>
        </w:rPr>
        <w:t>:</w:t>
      </w:r>
      <w:r w:rsidRPr="007B1E0A">
        <w:rPr>
          <w:rStyle w:val="blk"/>
          <w:rFonts w:ascii="Times New Roman" w:hAnsi="Times New Roman"/>
        </w:rPr>
        <w:t>. к 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 и предназначенные для ведения лесного хозяйства нелесные земли (просеки, дороги, болота и другие</w:t>
      </w:r>
      <w:r w:rsidRPr="007B1E0A">
        <w:rPr>
          <w:rStyle w:val="hl"/>
          <w:rFonts w:ascii="Times New Roman" w:hAnsi="Times New Roman"/>
        </w:rPr>
        <w:t xml:space="preserve"> (Ст.101 Земельного Кодекса РФ).</w:t>
      </w:r>
    </w:p>
    <w:p w14:paraId="00156E56" w14:textId="77777777" w:rsidR="005200E4" w:rsidRDefault="005200E4">
      <w:pPr>
        <w:pStyle w:val="af2"/>
      </w:pPr>
    </w:p>
  </w:footnote>
  <w:footnote w:id="6">
    <w:p w14:paraId="51367C3C" w14:textId="77777777" w:rsidR="005200E4" w:rsidRPr="009227DF" w:rsidRDefault="005200E4" w:rsidP="0037204C">
      <w:pPr>
        <w:pStyle w:val="af2"/>
        <w:ind w:left="-851"/>
        <w:jc w:val="both"/>
        <w:rPr>
          <w:rFonts w:ascii="Times New Roman" w:hAnsi="Times New Roman"/>
          <w:b/>
          <w:shd w:val="clear" w:color="auto" w:fill="FFFFFF"/>
        </w:rPr>
      </w:pPr>
      <w:r w:rsidRPr="009227DF">
        <w:rPr>
          <w:rStyle w:val="af4"/>
          <w:rFonts w:ascii="Times New Roman" w:hAnsi="Times New Roman"/>
        </w:rPr>
        <w:footnoteRef/>
      </w:r>
      <w:r w:rsidRPr="009227DF">
        <w:rPr>
          <w:rFonts w:ascii="Times New Roman" w:hAnsi="Times New Roman"/>
        </w:rPr>
        <w:t xml:space="preserve"> </w:t>
      </w:r>
      <w:r w:rsidRPr="009227DF">
        <w:rPr>
          <w:rFonts w:ascii="Times New Roman" w:hAnsi="Times New Roman"/>
          <w:i/>
        </w:rPr>
        <w:t>В силу ст.15 ч.</w:t>
      </w:r>
      <w:r w:rsidRPr="009227DF">
        <w:rPr>
          <w:rFonts w:ascii="Times New Roman" w:hAnsi="Times New Roman"/>
          <w:shd w:val="clear" w:color="auto" w:fill="FFFFFF"/>
        </w:rPr>
        <w:t xml:space="preserve"> 4. Конституции  РФ, общепризнанные принципы и нормы международного права и международные договоры Российской Федерации являются </w:t>
      </w:r>
      <w:r w:rsidRPr="009227DF">
        <w:rPr>
          <w:rFonts w:ascii="Times New Roman" w:hAnsi="Times New Roman"/>
          <w:b/>
          <w:u w:val="single"/>
          <w:shd w:val="clear" w:color="auto" w:fill="FFFFFF"/>
        </w:rPr>
        <w:t>составной частью ее правовой системы</w:t>
      </w:r>
      <w:r w:rsidRPr="009227DF">
        <w:rPr>
          <w:rFonts w:ascii="Times New Roman" w:hAnsi="Times New Roman"/>
          <w:u w:val="single"/>
          <w:shd w:val="clear" w:color="auto" w:fill="FFFFFF"/>
        </w:rPr>
        <w:t>.</w:t>
      </w:r>
      <w:r w:rsidRPr="009227DF">
        <w:rPr>
          <w:rFonts w:ascii="Times New Roman" w:hAnsi="Times New Roman"/>
          <w:shd w:val="clear" w:color="auto" w:fill="FFFFFF"/>
        </w:rPr>
        <w:t xml:space="preserve"> Если международным договором Российской Федерации установлены иные правила, чем предусмотренные законом, </w:t>
      </w:r>
      <w:r w:rsidRPr="009227DF">
        <w:rPr>
          <w:rFonts w:ascii="Times New Roman" w:hAnsi="Times New Roman"/>
          <w:u w:val="single"/>
          <w:shd w:val="clear" w:color="auto" w:fill="FFFFFF"/>
        </w:rPr>
        <w:t xml:space="preserve">то </w:t>
      </w:r>
      <w:r w:rsidRPr="009227DF">
        <w:rPr>
          <w:rFonts w:ascii="Times New Roman" w:hAnsi="Times New Roman"/>
          <w:b/>
          <w:u w:val="single"/>
          <w:shd w:val="clear" w:color="auto" w:fill="FFFFFF"/>
        </w:rPr>
        <w:t>применяются правила международного договора</w:t>
      </w:r>
      <w:r w:rsidRPr="009227DF">
        <w:rPr>
          <w:rFonts w:ascii="Times New Roman" w:hAnsi="Times New Roman"/>
          <w:b/>
          <w:shd w:val="clear" w:color="auto" w:fill="FFFFFF"/>
        </w:rPr>
        <w:t>.</w:t>
      </w:r>
    </w:p>
    <w:p w14:paraId="3248DCF8" w14:textId="77777777" w:rsidR="005200E4" w:rsidRPr="009227DF" w:rsidRDefault="005200E4" w:rsidP="0037204C">
      <w:pPr>
        <w:pStyle w:val="af2"/>
        <w:ind w:left="-851"/>
        <w:jc w:val="both"/>
        <w:rPr>
          <w:rFonts w:ascii="Times New Roman" w:hAnsi="Times New Roman"/>
        </w:rPr>
      </w:pPr>
    </w:p>
  </w:footnote>
  <w:footnote w:id="7">
    <w:p w14:paraId="3051EF09" w14:textId="77777777" w:rsidR="005200E4" w:rsidRPr="009227DF" w:rsidRDefault="005200E4" w:rsidP="0037204C">
      <w:pPr>
        <w:pStyle w:val="4"/>
        <w:shd w:val="clear" w:color="auto" w:fill="FFFFFF"/>
        <w:spacing w:before="0"/>
        <w:ind w:left="-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27DF">
        <w:rPr>
          <w:rStyle w:val="af4"/>
          <w:rFonts w:ascii="Times New Roman" w:hAnsi="Times New Roman" w:cs="Times New Roman"/>
          <w:color w:val="auto"/>
          <w:sz w:val="20"/>
          <w:szCs w:val="20"/>
        </w:rPr>
        <w:footnoteRef/>
      </w:r>
      <w:r w:rsidRPr="009227D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227DF">
        <w:rPr>
          <w:rFonts w:ascii="Times New Roman" w:hAnsi="Times New Roman" w:cs="Times New Roman"/>
          <w:i w:val="0"/>
          <w:color w:val="auto"/>
          <w:sz w:val="20"/>
          <w:szCs w:val="20"/>
        </w:rPr>
        <w:t>Статья 8: Сохранение </w:t>
      </w:r>
      <w:proofErr w:type="spellStart"/>
      <w:r w:rsidRPr="009227DF">
        <w:rPr>
          <w:rStyle w:val="ad"/>
          <w:rFonts w:ascii="Times New Roman" w:hAnsi="Times New Roman" w:cs="Times New Roman"/>
          <w:bCs w:val="0"/>
          <w:i/>
          <w:color w:val="auto"/>
          <w:sz w:val="20"/>
          <w:szCs w:val="20"/>
        </w:rPr>
        <w:t>in-situ</w:t>
      </w:r>
      <w:proofErr w:type="spellEnd"/>
      <w:r w:rsidRPr="009227DF">
        <w:rPr>
          <w:rStyle w:val="ad"/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 (т.е./</w:t>
      </w:r>
      <w:proofErr w:type="spellStart"/>
      <w:r w:rsidRPr="009227DF">
        <w:rPr>
          <w:rStyle w:val="ad"/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сохраниение</w:t>
      </w:r>
      <w:proofErr w:type="spellEnd"/>
      <w:r w:rsidRPr="009227DF">
        <w:rPr>
          <w:rStyle w:val="ad"/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 вида/  в естественном месте обитания). </w:t>
      </w:r>
    </w:p>
    <w:p w14:paraId="524BF70C" w14:textId="77777777" w:rsidR="005200E4" w:rsidRPr="0037204C" w:rsidRDefault="005200E4" w:rsidP="0037204C">
      <w:pPr>
        <w:pStyle w:val="af2"/>
        <w:ind w:left="-851"/>
        <w:jc w:val="both"/>
        <w:rPr>
          <w:rFonts w:ascii="Times New Roman" w:hAnsi="Times New Roman"/>
          <w:sz w:val="16"/>
          <w:szCs w:val="16"/>
        </w:rPr>
      </w:pPr>
    </w:p>
  </w:footnote>
  <w:footnote w:id="8">
    <w:p w14:paraId="47516BD7" w14:textId="77777777" w:rsidR="0037204C" w:rsidRPr="0037204C" w:rsidRDefault="0037204C" w:rsidP="0037204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16"/>
          <w:szCs w:val="16"/>
          <w:lang w:val="en-US"/>
        </w:rPr>
      </w:pPr>
      <w:r w:rsidRPr="0037204C">
        <w:rPr>
          <w:rStyle w:val="af4"/>
          <w:rFonts w:ascii="Times New Roman" w:hAnsi="Times New Roman"/>
          <w:sz w:val="16"/>
          <w:szCs w:val="16"/>
        </w:rPr>
        <w:footnoteRef/>
      </w:r>
      <w:r w:rsidRPr="0037204C">
        <w:rPr>
          <w:rFonts w:ascii="Times New Roman" w:hAnsi="Times New Roman"/>
          <w:sz w:val="16"/>
          <w:szCs w:val="16"/>
          <w:lang w:val="en-US"/>
        </w:rPr>
        <w:t xml:space="preserve"> Decision VI/23 on Alien Species that threaten ecosystems, habitats and species; COPVI, The Hague, April 2002</w:t>
      </w:r>
    </w:p>
  </w:footnote>
  <w:footnote w:id="9">
    <w:p w14:paraId="19A2E0D6" w14:textId="77777777" w:rsidR="005200E4" w:rsidRPr="00D252A1" w:rsidRDefault="005200E4" w:rsidP="0037204C">
      <w:pPr>
        <w:pStyle w:val="af2"/>
        <w:ind w:left="-851"/>
        <w:jc w:val="both"/>
        <w:rPr>
          <w:rFonts w:ascii="Times New Roman" w:hAnsi="Times New Roman"/>
          <w:lang w:val="en-US"/>
        </w:rPr>
      </w:pPr>
      <w:r w:rsidRPr="00D252A1">
        <w:rPr>
          <w:rStyle w:val="af4"/>
          <w:rFonts w:ascii="Times New Roman" w:hAnsi="Times New Roman"/>
        </w:rPr>
        <w:footnoteRef/>
      </w:r>
      <w:r w:rsidRPr="00D252A1">
        <w:rPr>
          <w:rFonts w:ascii="Times New Roman" w:hAnsi="Times New Roman"/>
          <w:lang w:val="en-US"/>
        </w:rPr>
        <w:t xml:space="preserve"> Regulation (EU) No 1143/2014 of the European Parliament and of the Council of 22 October 2014 on the prevention and management of the introduction and spread of invasive alien species</w:t>
      </w:r>
    </w:p>
  </w:footnote>
  <w:footnote w:id="10">
    <w:p w14:paraId="18984165" w14:textId="77777777" w:rsidR="00093DE7" w:rsidRPr="00093DE7" w:rsidRDefault="00093DE7" w:rsidP="00093DE7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  <w:r w:rsidRPr="00093DE7">
        <w:rPr>
          <w:rStyle w:val="af4"/>
          <w:rFonts w:ascii="Times New Roman" w:hAnsi="Times New Roman"/>
          <w:sz w:val="20"/>
          <w:szCs w:val="20"/>
        </w:rPr>
        <w:footnoteRef/>
      </w:r>
      <w:r w:rsidRPr="00093DE7">
        <w:rPr>
          <w:rFonts w:ascii="Times New Roman" w:hAnsi="Times New Roman"/>
          <w:sz w:val="20"/>
          <w:szCs w:val="20"/>
        </w:rPr>
        <w:t xml:space="preserve">  </w:t>
      </w:r>
      <w:r w:rsidRPr="00093DE7">
        <w:rPr>
          <w:rFonts w:ascii="Times New Roman" w:hAnsi="Times New Roman"/>
          <w:sz w:val="20"/>
          <w:szCs w:val="20"/>
        </w:rPr>
        <w:t>(</w:t>
      </w:r>
      <w:r w:rsidRPr="00093DE7">
        <w:rPr>
          <w:rFonts w:ascii="Times New Roman" w:hAnsi="Times New Roman"/>
          <w:color w:val="000000"/>
          <w:sz w:val="20"/>
          <w:szCs w:val="20"/>
        </w:rPr>
        <w:t xml:space="preserve">Приказ </w:t>
      </w:r>
      <w:proofErr w:type="spellStart"/>
      <w:r w:rsidRPr="00093DE7">
        <w:rPr>
          <w:rFonts w:ascii="Times New Roman" w:hAnsi="Times New Roman"/>
          <w:color w:val="000000"/>
          <w:sz w:val="20"/>
          <w:szCs w:val="20"/>
        </w:rPr>
        <w:t>Россельхоза</w:t>
      </w:r>
      <w:proofErr w:type="spellEnd"/>
      <w:r w:rsidRPr="00093DE7">
        <w:rPr>
          <w:rFonts w:ascii="Times New Roman" w:hAnsi="Times New Roman"/>
          <w:color w:val="000000"/>
          <w:sz w:val="20"/>
          <w:szCs w:val="20"/>
        </w:rPr>
        <w:t xml:space="preserve"> от 26 декабря 2007 г. N 673 </w:t>
      </w:r>
      <w:r w:rsidRPr="00093DE7">
        <w:rPr>
          <w:rFonts w:ascii="Times New Roman" w:hAnsi="Times New Roman"/>
          <w:bCs/>
          <w:color w:val="000000"/>
          <w:sz w:val="20"/>
          <w:szCs w:val="20"/>
        </w:rPr>
        <w:t xml:space="preserve">"Об утверждении перечня карантинных объектов" </w:t>
      </w:r>
      <w:r w:rsidRPr="00093DE7">
        <w:rPr>
          <w:rFonts w:ascii="Times New Roman" w:hAnsi="Times New Roman"/>
          <w:color w:val="000000"/>
          <w:sz w:val="20"/>
          <w:szCs w:val="20"/>
        </w:rPr>
        <w:t>(Зарегистрировано в Минюсте РФ 17 января 2008 г. N 10903)</w:t>
      </w:r>
    </w:p>
    <w:p w14:paraId="24117664" w14:textId="77777777" w:rsidR="00093DE7" w:rsidRPr="00093DE7" w:rsidRDefault="00093DE7">
      <w:pPr>
        <w:pStyle w:val="af2"/>
        <w:rPr>
          <w:b/>
        </w:rPr>
      </w:pPr>
    </w:p>
  </w:footnote>
  <w:footnote w:id="11">
    <w:p w14:paraId="4CF7A4BB" w14:textId="77777777" w:rsidR="005200E4" w:rsidRPr="00F9101E" w:rsidRDefault="005200E4" w:rsidP="00F9101E">
      <w:pPr>
        <w:pStyle w:val="af2"/>
        <w:ind w:left="-851"/>
        <w:jc w:val="both"/>
        <w:rPr>
          <w:rFonts w:ascii="Times New Roman" w:hAnsi="Times New Roman"/>
        </w:rPr>
      </w:pPr>
      <w:r w:rsidRPr="00F9101E">
        <w:rPr>
          <w:rStyle w:val="af4"/>
          <w:rFonts w:ascii="Times New Roman" w:hAnsi="Times New Roman"/>
        </w:rPr>
        <w:footnoteRef/>
      </w:r>
      <w:r w:rsidRPr="00F9101E">
        <w:rPr>
          <w:rFonts w:ascii="Times New Roman" w:hAnsi="Times New Roman"/>
        </w:rPr>
        <w:t xml:space="preserve"> </w:t>
      </w:r>
      <w:r w:rsidRPr="00F9101E">
        <w:rPr>
          <w:rFonts w:ascii="Times New Roman" w:hAnsi="Times New Roman"/>
        </w:rPr>
        <w:br/>
      </w:r>
      <w:r w:rsidR="004C0120">
        <w:rPr>
          <w:rFonts w:ascii="Times New Roman" w:hAnsi="Times New Roman"/>
          <w:shd w:val="clear" w:color="auto" w:fill="F8F8F8"/>
        </w:rPr>
        <w:t>«</w:t>
      </w:r>
      <w:r w:rsidRPr="00F9101E">
        <w:rPr>
          <w:rFonts w:ascii="Times New Roman" w:hAnsi="Times New Roman"/>
          <w:shd w:val="clear" w:color="auto" w:fill="F8F8F8"/>
        </w:rPr>
        <w:t xml:space="preserve">Заслушав информацию председателя постоянной комиссии по агропромышленному и </w:t>
      </w:r>
      <w:proofErr w:type="spellStart"/>
      <w:r w:rsidRPr="00F9101E">
        <w:rPr>
          <w:rFonts w:ascii="Times New Roman" w:hAnsi="Times New Roman"/>
          <w:shd w:val="clear" w:color="auto" w:fill="F8F8F8"/>
        </w:rPr>
        <w:t>рыбохозяйственному</w:t>
      </w:r>
      <w:proofErr w:type="spellEnd"/>
      <w:r w:rsidRPr="00F9101E">
        <w:rPr>
          <w:rFonts w:ascii="Times New Roman" w:hAnsi="Times New Roman"/>
          <w:shd w:val="clear" w:color="auto" w:fill="F8F8F8"/>
        </w:rPr>
        <w:t xml:space="preserve"> комплексу </w:t>
      </w:r>
      <w:proofErr w:type="spellStart"/>
      <w:r w:rsidRPr="00F9101E">
        <w:rPr>
          <w:rFonts w:ascii="Times New Roman" w:hAnsi="Times New Roman"/>
          <w:shd w:val="clear" w:color="auto" w:fill="F8F8F8"/>
        </w:rPr>
        <w:t>И.Ф.Хабарова</w:t>
      </w:r>
      <w:proofErr w:type="spellEnd"/>
      <w:r w:rsidRPr="00F9101E">
        <w:rPr>
          <w:rFonts w:ascii="Times New Roman" w:hAnsi="Times New Roman"/>
          <w:shd w:val="clear" w:color="auto" w:fill="F8F8F8"/>
        </w:rPr>
        <w:t>, Законодательное собрание Ленинградской области постановляет: </w:t>
      </w:r>
      <w:r w:rsidRPr="00F9101E">
        <w:rPr>
          <w:rFonts w:ascii="Times New Roman" w:hAnsi="Times New Roman"/>
        </w:rPr>
        <w:br/>
      </w:r>
      <w:r w:rsidRPr="00F9101E">
        <w:rPr>
          <w:rFonts w:ascii="Times New Roman" w:hAnsi="Times New Roman"/>
          <w:shd w:val="clear" w:color="auto" w:fill="F8F8F8"/>
        </w:rPr>
        <w:t xml:space="preserve">1. </w:t>
      </w:r>
      <w:r w:rsidRPr="00F9101E">
        <w:rPr>
          <w:rFonts w:ascii="Times New Roman" w:hAnsi="Times New Roman"/>
          <w:shd w:val="clear" w:color="auto" w:fill="F8F8F8"/>
        </w:rPr>
        <w:t xml:space="preserve">Утвердить прилагаемое обращение депутатов Законодательного собрания Ленинградской области к Председателю Правительства Российской Федерации </w:t>
      </w:r>
      <w:proofErr w:type="spellStart"/>
      <w:r w:rsidRPr="00F9101E">
        <w:rPr>
          <w:rFonts w:ascii="Times New Roman" w:hAnsi="Times New Roman"/>
          <w:shd w:val="clear" w:color="auto" w:fill="F8F8F8"/>
        </w:rPr>
        <w:t>Д.А.Медведеву</w:t>
      </w:r>
      <w:proofErr w:type="spellEnd"/>
      <w:r w:rsidRPr="00F9101E">
        <w:rPr>
          <w:rFonts w:ascii="Times New Roman" w:hAnsi="Times New Roman"/>
          <w:shd w:val="clear" w:color="auto" w:fill="F8F8F8"/>
        </w:rPr>
        <w:t xml:space="preserve"> </w:t>
      </w:r>
      <w:r w:rsidRPr="00F9101E">
        <w:rPr>
          <w:rFonts w:ascii="Times New Roman" w:hAnsi="Times New Roman"/>
          <w:b/>
          <w:shd w:val="clear" w:color="auto" w:fill="F8F8F8"/>
        </w:rPr>
        <w:t>по вопросу о необходимости разработки федеральной программы предотвращения чрезвычайных ситуаций в растениеводстве в части ликвидации очагов произрастания борщевика Сосновского на территории Российской Федерации. </w:t>
      </w:r>
      <w:r w:rsidRPr="00F9101E">
        <w:rPr>
          <w:rFonts w:ascii="Times New Roman" w:hAnsi="Times New Roman"/>
          <w:b/>
        </w:rPr>
        <w:br/>
      </w:r>
      <w:r w:rsidRPr="00F9101E">
        <w:rPr>
          <w:rFonts w:ascii="Times New Roman" w:hAnsi="Times New Roman"/>
          <w:shd w:val="clear" w:color="auto" w:fill="F8F8F8"/>
        </w:rPr>
        <w:t xml:space="preserve">2. Направить настоящее постановление и указанное обращение Председателю Правительства Российской Федерации </w:t>
      </w:r>
      <w:proofErr w:type="spellStart"/>
      <w:r w:rsidRPr="00F9101E">
        <w:rPr>
          <w:rFonts w:ascii="Times New Roman" w:hAnsi="Times New Roman"/>
          <w:shd w:val="clear" w:color="auto" w:fill="F8F8F8"/>
        </w:rPr>
        <w:t>Д.А.Медведеву</w:t>
      </w:r>
      <w:proofErr w:type="spellEnd"/>
      <w:r w:rsidRPr="00F9101E">
        <w:rPr>
          <w:rFonts w:ascii="Times New Roman" w:hAnsi="Times New Roman"/>
          <w:shd w:val="clear" w:color="auto" w:fill="F8F8F8"/>
        </w:rPr>
        <w:t>. </w:t>
      </w:r>
      <w:r w:rsidRPr="00F9101E">
        <w:rPr>
          <w:rFonts w:ascii="Times New Roman" w:hAnsi="Times New Roman"/>
        </w:rPr>
        <w:br/>
      </w:r>
      <w:r w:rsidRPr="00F9101E">
        <w:rPr>
          <w:rFonts w:ascii="Times New Roman" w:hAnsi="Times New Roman"/>
          <w:shd w:val="clear" w:color="auto" w:fill="F8F8F8"/>
        </w:rPr>
        <w:t>3. Обратиться к законодательным (представительным) органам государственной власти субъектов Российской Федерации с просьбой поддержать указанное обращение.</w:t>
      </w:r>
      <w:r w:rsidR="004C0120">
        <w:rPr>
          <w:rFonts w:ascii="Times New Roman" w:hAnsi="Times New Roman"/>
          <w:shd w:val="clear" w:color="auto" w:fill="F8F8F8"/>
        </w:rPr>
        <w:t>»</w:t>
      </w:r>
      <w:r w:rsidRPr="00F9101E">
        <w:rPr>
          <w:rFonts w:ascii="Times New Roman" w:hAnsi="Times New Roman"/>
          <w:shd w:val="clear" w:color="auto" w:fill="F8F8F8"/>
        </w:rPr>
        <w:t> 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239A0"/>
    <w:multiLevelType w:val="hybridMultilevel"/>
    <w:tmpl w:val="B9BE53BA"/>
    <w:lvl w:ilvl="0" w:tplc="F05A5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93AE8"/>
    <w:multiLevelType w:val="hybridMultilevel"/>
    <w:tmpl w:val="A1E0B86C"/>
    <w:lvl w:ilvl="0" w:tplc="95242870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797CB1"/>
    <w:multiLevelType w:val="hybridMultilevel"/>
    <w:tmpl w:val="A906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14F26"/>
    <w:multiLevelType w:val="hybridMultilevel"/>
    <w:tmpl w:val="902A3048"/>
    <w:lvl w:ilvl="0" w:tplc="2BAE16EA">
      <w:start w:val="1"/>
      <w:numFmt w:val="upperRoman"/>
      <w:lvlText w:val="%1."/>
      <w:lvlJc w:val="left"/>
      <w:pPr>
        <w:ind w:left="4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4">
    <w:nsid w:val="5AA70BF9"/>
    <w:multiLevelType w:val="hybridMultilevel"/>
    <w:tmpl w:val="139836D6"/>
    <w:lvl w:ilvl="0" w:tplc="E174A8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428211C"/>
    <w:multiLevelType w:val="hybridMultilevel"/>
    <w:tmpl w:val="C62C2D2E"/>
    <w:lvl w:ilvl="0" w:tplc="4724C3E6">
      <w:start w:val="1"/>
      <w:numFmt w:val="decimal"/>
      <w:lvlText w:val="%1."/>
      <w:lvlJc w:val="left"/>
      <w:pPr>
        <w:ind w:left="-4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76347A08"/>
    <w:multiLevelType w:val="hybridMultilevel"/>
    <w:tmpl w:val="C76C1A04"/>
    <w:lvl w:ilvl="0" w:tplc="C510841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32"/>
    <w:rsid w:val="0000234E"/>
    <w:rsid w:val="000059F2"/>
    <w:rsid w:val="000064AD"/>
    <w:rsid w:val="00010E32"/>
    <w:rsid w:val="00017BDF"/>
    <w:rsid w:val="00033FD8"/>
    <w:rsid w:val="00037E84"/>
    <w:rsid w:val="0004148F"/>
    <w:rsid w:val="000433C3"/>
    <w:rsid w:val="0004671C"/>
    <w:rsid w:val="00050596"/>
    <w:rsid w:val="000515F9"/>
    <w:rsid w:val="000522AF"/>
    <w:rsid w:val="000541ED"/>
    <w:rsid w:val="0006353B"/>
    <w:rsid w:val="00064BC3"/>
    <w:rsid w:val="00066AAF"/>
    <w:rsid w:val="00067BFB"/>
    <w:rsid w:val="00073CDD"/>
    <w:rsid w:val="00081343"/>
    <w:rsid w:val="000816CD"/>
    <w:rsid w:val="00081A01"/>
    <w:rsid w:val="00086B73"/>
    <w:rsid w:val="00087214"/>
    <w:rsid w:val="0008787E"/>
    <w:rsid w:val="000924AB"/>
    <w:rsid w:val="00092D21"/>
    <w:rsid w:val="00093DE7"/>
    <w:rsid w:val="00096C44"/>
    <w:rsid w:val="000A1764"/>
    <w:rsid w:val="000A27F6"/>
    <w:rsid w:val="000A4036"/>
    <w:rsid w:val="000A493B"/>
    <w:rsid w:val="000A5FF7"/>
    <w:rsid w:val="000B1647"/>
    <w:rsid w:val="000B242C"/>
    <w:rsid w:val="000B2DC1"/>
    <w:rsid w:val="000B76D0"/>
    <w:rsid w:val="000C280E"/>
    <w:rsid w:val="000D463D"/>
    <w:rsid w:val="000D5046"/>
    <w:rsid w:val="000E30AA"/>
    <w:rsid w:val="000E4D6A"/>
    <w:rsid w:val="000E6061"/>
    <w:rsid w:val="000E6DFE"/>
    <w:rsid w:val="000F4C10"/>
    <w:rsid w:val="000F6A03"/>
    <w:rsid w:val="00101358"/>
    <w:rsid w:val="00102301"/>
    <w:rsid w:val="001057CB"/>
    <w:rsid w:val="00112510"/>
    <w:rsid w:val="0011455F"/>
    <w:rsid w:val="00123B57"/>
    <w:rsid w:val="00124C15"/>
    <w:rsid w:val="00126536"/>
    <w:rsid w:val="00126604"/>
    <w:rsid w:val="00135064"/>
    <w:rsid w:val="00136565"/>
    <w:rsid w:val="0014279F"/>
    <w:rsid w:val="001434FB"/>
    <w:rsid w:val="001437F5"/>
    <w:rsid w:val="00143B4E"/>
    <w:rsid w:val="00145179"/>
    <w:rsid w:val="00146CBA"/>
    <w:rsid w:val="00153986"/>
    <w:rsid w:val="001622E5"/>
    <w:rsid w:val="00162F6D"/>
    <w:rsid w:val="0016337E"/>
    <w:rsid w:val="00164E7D"/>
    <w:rsid w:val="0016556F"/>
    <w:rsid w:val="00166D1A"/>
    <w:rsid w:val="00167B20"/>
    <w:rsid w:val="00170FAF"/>
    <w:rsid w:val="00176EC8"/>
    <w:rsid w:val="00185049"/>
    <w:rsid w:val="00185DAC"/>
    <w:rsid w:val="00186B3B"/>
    <w:rsid w:val="00197FFE"/>
    <w:rsid w:val="001A2825"/>
    <w:rsid w:val="001A2BF5"/>
    <w:rsid w:val="001A2D6B"/>
    <w:rsid w:val="001A36BE"/>
    <w:rsid w:val="001A7A95"/>
    <w:rsid w:val="001B38EF"/>
    <w:rsid w:val="001B447F"/>
    <w:rsid w:val="001C166C"/>
    <w:rsid w:val="001C4563"/>
    <w:rsid w:val="001C52FF"/>
    <w:rsid w:val="001D0283"/>
    <w:rsid w:val="001D159A"/>
    <w:rsid w:val="001D5A28"/>
    <w:rsid w:val="001D5C3C"/>
    <w:rsid w:val="001D7A95"/>
    <w:rsid w:val="001E166A"/>
    <w:rsid w:val="001E3C61"/>
    <w:rsid w:val="001E53A0"/>
    <w:rsid w:val="001E6A74"/>
    <w:rsid w:val="001F020B"/>
    <w:rsid w:val="001F0F0A"/>
    <w:rsid w:val="001F45B7"/>
    <w:rsid w:val="001F45EF"/>
    <w:rsid w:val="001F686F"/>
    <w:rsid w:val="001F6DE9"/>
    <w:rsid w:val="001F7EBD"/>
    <w:rsid w:val="00202106"/>
    <w:rsid w:val="00212AC6"/>
    <w:rsid w:val="002236DA"/>
    <w:rsid w:val="00224141"/>
    <w:rsid w:val="00225829"/>
    <w:rsid w:val="0023377A"/>
    <w:rsid w:val="00234061"/>
    <w:rsid w:val="002352D7"/>
    <w:rsid w:val="002408D8"/>
    <w:rsid w:val="00241EE4"/>
    <w:rsid w:val="00246134"/>
    <w:rsid w:val="0024642B"/>
    <w:rsid w:val="002500C3"/>
    <w:rsid w:val="0025279F"/>
    <w:rsid w:val="002568FD"/>
    <w:rsid w:val="00257CB3"/>
    <w:rsid w:val="002627A8"/>
    <w:rsid w:val="00265521"/>
    <w:rsid w:val="00265AE6"/>
    <w:rsid w:val="002765F1"/>
    <w:rsid w:val="0028593B"/>
    <w:rsid w:val="002877DC"/>
    <w:rsid w:val="00287D59"/>
    <w:rsid w:val="002918EE"/>
    <w:rsid w:val="00293160"/>
    <w:rsid w:val="002A0095"/>
    <w:rsid w:val="002A0135"/>
    <w:rsid w:val="002A0D09"/>
    <w:rsid w:val="002A594E"/>
    <w:rsid w:val="002B07EE"/>
    <w:rsid w:val="002B28E1"/>
    <w:rsid w:val="002B2CEA"/>
    <w:rsid w:val="002B35F7"/>
    <w:rsid w:val="002B5D30"/>
    <w:rsid w:val="002B7623"/>
    <w:rsid w:val="002C1998"/>
    <w:rsid w:val="002C497E"/>
    <w:rsid w:val="002C6A83"/>
    <w:rsid w:val="002D0BA9"/>
    <w:rsid w:val="002D4AD7"/>
    <w:rsid w:val="002E0154"/>
    <w:rsid w:val="002F4E7A"/>
    <w:rsid w:val="002F4FF5"/>
    <w:rsid w:val="002F6153"/>
    <w:rsid w:val="00301B4D"/>
    <w:rsid w:val="00302450"/>
    <w:rsid w:val="00304A5C"/>
    <w:rsid w:val="0030598D"/>
    <w:rsid w:val="003175B6"/>
    <w:rsid w:val="00322E08"/>
    <w:rsid w:val="0032306F"/>
    <w:rsid w:val="00323881"/>
    <w:rsid w:val="003262DF"/>
    <w:rsid w:val="00327027"/>
    <w:rsid w:val="00332A31"/>
    <w:rsid w:val="0033312B"/>
    <w:rsid w:val="00342479"/>
    <w:rsid w:val="00342805"/>
    <w:rsid w:val="0034316F"/>
    <w:rsid w:val="00350B19"/>
    <w:rsid w:val="003521E7"/>
    <w:rsid w:val="00352A35"/>
    <w:rsid w:val="00360F4B"/>
    <w:rsid w:val="003624EB"/>
    <w:rsid w:val="00362A6B"/>
    <w:rsid w:val="00367C2D"/>
    <w:rsid w:val="0037204C"/>
    <w:rsid w:val="00393B21"/>
    <w:rsid w:val="00394124"/>
    <w:rsid w:val="003A3A11"/>
    <w:rsid w:val="003B40EE"/>
    <w:rsid w:val="003B4BDB"/>
    <w:rsid w:val="003C4E81"/>
    <w:rsid w:val="003C71E5"/>
    <w:rsid w:val="003C7592"/>
    <w:rsid w:val="003C7D58"/>
    <w:rsid w:val="003D3E15"/>
    <w:rsid w:val="003E5177"/>
    <w:rsid w:val="003E6A7B"/>
    <w:rsid w:val="003F163E"/>
    <w:rsid w:val="003F7867"/>
    <w:rsid w:val="00404B91"/>
    <w:rsid w:val="00405092"/>
    <w:rsid w:val="004056C5"/>
    <w:rsid w:val="00405870"/>
    <w:rsid w:val="0041226D"/>
    <w:rsid w:val="0041739C"/>
    <w:rsid w:val="004175AF"/>
    <w:rsid w:val="00424C70"/>
    <w:rsid w:val="0043068C"/>
    <w:rsid w:val="00430888"/>
    <w:rsid w:val="004324EB"/>
    <w:rsid w:val="00445653"/>
    <w:rsid w:val="004469EF"/>
    <w:rsid w:val="00447829"/>
    <w:rsid w:val="004534C6"/>
    <w:rsid w:val="00456E41"/>
    <w:rsid w:val="00462BEC"/>
    <w:rsid w:val="00467D79"/>
    <w:rsid w:val="00470648"/>
    <w:rsid w:val="00470D56"/>
    <w:rsid w:val="004713B2"/>
    <w:rsid w:val="00472EC8"/>
    <w:rsid w:val="0047508F"/>
    <w:rsid w:val="00480CB3"/>
    <w:rsid w:val="004810FD"/>
    <w:rsid w:val="004821F7"/>
    <w:rsid w:val="004907F6"/>
    <w:rsid w:val="004920D1"/>
    <w:rsid w:val="004A46D1"/>
    <w:rsid w:val="004A4D10"/>
    <w:rsid w:val="004A64E4"/>
    <w:rsid w:val="004A753E"/>
    <w:rsid w:val="004B2DF7"/>
    <w:rsid w:val="004B5466"/>
    <w:rsid w:val="004B6B14"/>
    <w:rsid w:val="004C0120"/>
    <w:rsid w:val="004C03B5"/>
    <w:rsid w:val="004C1679"/>
    <w:rsid w:val="004C1A69"/>
    <w:rsid w:val="004C4430"/>
    <w:rsid w:val="004C580B"/>
    <w:rsid w:val="004C6CC3"/>
    <w:rsid w:val="004C6D6C"/>
    <w:rsid w:val="004C794E"/>
    <w:rsid w:val="004D12DB"/>
    <w:rsid w:val="004D1516"/>
    <w:rsid w:val="004D1A5A"/>
    <w:rsid w:val="004D56FB"/>
    <w:rsid w:val="004D7E4D"/>
    <w:rsid w:val="004E1745"/>
    <w:rsid w:val="004E2501"/>
    <w:rsid w:val="004F4BFC"/>
    <w:rsid w:val="004F574F"/>
    <w:rsid w:val="004F5973"/>
    <w:rsid w:val="004F63F9"/>
    <w:rsid w:val="004F6F36"/>
    <w:rsid w:val="005027F6"/>
    <w:rsid w:val="00506448"/>
    <w:rsid w:val="00506BBF"/>
    <w:rsid w:val="005079A0"/>
    <w:rsid w:val="0051387D"/>
    <w:rsid w:val="0051511C"/>
    <w:rsid w:val="005200E4"/>
    <w:rsid w:val="00524A5F"/>
    <w:rsid w:val="00526858"/>
    <w:rsid w:val="00527727"/>
    <w:rsid w:val="00532E7B"/>
    <w:rsid w:val="005337C6"/>
    <w:rsid w:val="00535E73"/>
    <w:rsid w:val="005418E7"/>
    <w:rsid w:val="005435C6"/>
    <w:rsid w:val="00543963"/>
    <w:rsid w:val="00545038"/>
    <w:rsid w:val="005450D8"/>
    <w:rsid w:val="00545F96"/>
    <w:rsid w:val="00547203"/>
    <w:rsid w:val="0054721C"/>
    <w:rsid w:val="00555047"/>
    <w:rsid w:val="0056178A"/>
    <w:rsid w:val="005622EE"/>
    <w:rsid w:val="00572A4A"/>
    <w:rsid w:val="0057381E"/>
    <w:rsid w:val="00585FF5"/>
    <w:rsid w:val="00590C82"/>
    <w:rsid w:val="00591D4A"/>
    <w:rsid w:val="00591FBD"/>
    <w:rsid w:val="00593F7B"/>
    <w:rsid w:val="00596331"/>
    <w:rsid w:val="005A0179"/>
    <w:rsid w:val="005A1A10"/>
    <w:rsid w:val="005A2D4D"/>
    <w:rsid w:val="005A532F"/>
    <w:rsid w:val="005A657C"/>
    <w:rsid w:val="005B4069"/>
    <w:rsid w:val="005D2BFB"/>
    <w:rsid w:val="005E0228"/>
    <w:rsid w:val="005E03AC"/>
    <w:rsid w:val="005E2D5B"/>
    <w:rsid w:val="005E4401"/>
    <w:rsid w:val="005E68FE"/>
    <w:rsid w:val="005F3119"/>
    <w:rsid w:val="005F61FA"/>
    <w:rsid w:val="0060066D"/>
    <w:rsid w:val="00600DF5"/>
    <w:rsid w:val="00601B2B"/>
    <w:rsid w:val="0060261B"/>
    <w:rsid w:val="00602AE6"/>
    <w:rsid w:val="00610A48"/>
    <w:rsid w:val="00611ADE"/>
    <w:rsid w:val="006154FD"/>
    <w:rsid w:val="00622927"/>
    <w:rsid w:val="006307F0"/>
    <w:rsid w:val="00634138"/>
    <w:rsid w:val="0063451E"/>
    <w:rsid w:val="006353CE"/>
    <w:rsid w:val="00636C7A"/>
    <w:rsid w:val="00645BA1"/>
    <w:rsid w:val="006502E5"/>
    <w:rsid w:val="0065214E"/>
    <w:rsid w:val="006543A1"/>
    <w:rsid w:val="00656AA8"/>
    <w:rsid w:val="00661440"/>
    <w:rsid w:val="0066315D"/>
    <w:rsid w:val="00667406"/>
    <w:rsid w:val="0067331E"/>
    <w:rsid w:val="00674CD0"/>
    <w:rsid w:val="006751D3"/>
    <w:rsid w:val="00675DA7"/>
    <w:rsid w:val="00683364"/>
    <w:rsid w:val="00683A3E"/>
    <w:rsid w:val="00685928"/>
    <w:rsid w:val="006861CD"/>
    <w:rsid w:val="00690BE7"/>
    <w:rsid w:val="00694793"/>
    <w:rsid w:val="00694FE0"/>
    <w:rsid w:val="00697ADC"/>
    <w:rsid w:val="006A0133"/>
    <w:rsid w:val="006A105B"/>
    <w:rsid w:val="006A7EB1"/>
    <w:rsid w:val="006B1975"/>
    <w:rsid w:val="006B4742"/>
    <w:rsid w:val="006C1125"/>
    <w:rsid w:val="006C5C5D"/>
    <w:rsid w:val="006D7A22"/>
    <w:rsid w:val="006E0335"/>
    <w:rsid w:val="006E097C"/>
    <w:rsid w:val="006E1A30"/>
    <w:rsid w:val="006E6ED3"/>
    <w:rsid w:val="006F3998"/>
    <w:rsid w:val="006F4DF1"/>
    <w:rsid w:val="00700125"/>
    <w:rsid w:val="0070023B"/>
    <w:rsid w:val="0070455F"/>
    <w:rsid w:val="00707105"/>
    <w:rsid w:val="0071126D"/>
    <w:rsid w:val="00712B3C"/>
    <w:rsid w:val="00712DF6"/>
    <w:rsid w:val="00714D68"/>
    <w:rsid w:val="00715601"/>
    <w:rsid w:val="00717BCC"/>
    <w:rsid w:val="007221A4"/>
    <w:rsid w:val="00722535"/>
    <w:rsid w:val="00723C1C"/>
    <w:rsid w:val="00727943"/>
    <w:rsid w:val="00727EAB"/>
    <w:rsid w:val="00734842"/>
    <w:rsid w:val="007362F7"/>
    <w:rsid w:val="0073659D"/>
    <w:rsid w:val="0074138C"/>
    <w:rsid w:val="00742505"/>
    <w:rsid w:val="00744570"/>
    <w:rsid w:val="0074508B"/>
    <w:rsid w:val="00752E61"/>
    <w:rsid w:val="00754537"/>
    <w:rsid w:val="00754BB1"/>
    <w:rsid w:val="00755046"/>
    <w:rsid w:val="00761728"/>
    <w:rsid w:val="00761A30"/>
    <w:rsid w:val="00764D26"/>
    <w:rsid w:val="007655BD"/>
    <w:rsid w:val="00770A01"/>
    <w:rsid w:val="007811C2"/>
    <w:rsid w:val="00781C28"/>
    <w:rsid w:val="007835D2"/>
    <w:rsid w:val="00784D1E"/>
    <w:rsid w:val="0078596A"/>
    <w:rsid w:val="00786475"/>
    <w:rsid w:val="00787342"/>
    <w:rsid w:val="00797A66"/>
    <w:rsid w:val="007A342B"/>
    <w:rsid w:val="007A416B"/>
    <w:rsid w:val="007A6DC3"/>
    <w:rsid w:val="007A70AD"/>
    <w:rsid w:val="007B1E0A"/>
    <w:rsid w:val="007B3C90"/>
    <w:rsid w:val="007B5785"/>
    <w:rsid w:val="007C2CB9"/>
    <w:rsid w:val="007C5F1F"/>
    <w:rsid w:val="007C7E22"/>
    <w:rsid w:val="007D3F69"/>
    <w:rsid w:val="007D43CC"/>
    <w:rsid w:val="007E3A80"/>
    <w:rsid w:val="007F2ED1"/>
    <w:rsid w:val="008014E0"/>
    <w:rsid w:val="00805603"/>
    <w:rsid w:val="0081006D"/>
    <w:rsid w:val="008164AA"/>
    <w:rsid w:val="008169EB"/>
    <w:rsid w:val="00820692"/>
    <w:rsid w:val="008211CA"/>
    <w:rsid w:val="00836B60"/>
    <w:rsid w:val="00836C3C"/>
    <w:rsid w:val="008403C7"/>
    <w:rsid w:val="00841006"/>
    <w:rsid w:val="008427D5"/>
    <w:rsid w:val="00843556"/>
    <w:rsid w:val="00845F46"/>
    <w:rsid w:val="00846B47"/>
    <w:rsid w:val="008512A9"/>
    <w:rsid w:val="008547F0"/>
    <w:rsid w:val="008557F0"/>
    <w:rsid w:val="00855F91"/>
    <w:rsid w:val="008561BF"/>
    <w:rsid w:val="00857B31"/>
    <w:rsid w:val="00860DA2"/>
    <w:rsid w:val="008673CA"/>
    <w:rsid w:val="00872CA3"/>
    <w:rsid w:val="00873100"/>
    <w:rsid w:val="00875CAC"/>
    <w:rsid w:val="00884000"/>
    <w:rsid w:val="00891F5B"/>
    <w:rsid w:val="00894A16"/>
    <w:rsid w:val="00895186"/>
    <w:rsid w:val="00897C98"/>
    <w:rsid w:val="008A2152"/>
    <w:rsid w:val="008B555A"/>
    <w:rsid w:val="008C197E"/>
    <w:rsid w:val="008C1EBB"/>
    <w:rsid w:val="008C22E8"/>
    <w:rsid w:val="008C277D"/>
    <w:rsid w:val="008C6329"/>
    <w:rsid w:val="008C7CBA"/>
    <w:rsid w:val="008D4BBC"/>
    <w:rsid w:val="008D6F0F"/>
    <w:rsid w:val="008E0975"/>
    <w:rsid w:val="008E5757"/>
    <w:rsid w:val="008F038E"/>
    <w:rsid w:val="008F3BFD"/>
    <w:rsid w:val="008F7BDE"/>
    <w:rsid w:val="009006ED"/>
    <w:rsid w:val="00901D61"/>
    <w:rsid w:val="00901ECF"/>
    <w:rsid w:val="00902117"/>
    <w:rsid w:val="0090478F"/>
    <w:rsid w:val="00907062"/>
    <w:rsid w:val="00912FD6"/>
    <w:rsid w:val="00914386"/>
    <w:rsid w:val="00915271"/>
    <w:rsid w:val="009227DF"/>
    <w:rsid w:val="00924BD0"/>
    <w:rsid w:val="009269BF"/>
    <w:rsid w:val="00934543"/>
    <w:rsid w:val="00936EF6"/>
    <w:rsid w:val="00937810"/>
    <w:rsid w:val="00937AC3"/>
    <w:rsid w:val="009408E4"/>
    <w:rsid w:val="009412AE"/>
    <w:rsid w:val="0094138A"/>
    <w:rsid w:val="009458F0"/>
    <w:rsid w:val="00947109"/>
    <w:rsid w:val="009479CB"/>
    <w:rsid w:val="009503D1"/>
    <w:rsid w:val="009546D2"/>
    <w:rsid w:val="009608B9"/>
    <w:rsid w:val="00960BD9"/>
    <w:rsid w:val="0096149A"/>
    <w:rsid w:val="0096375B"/>
    <w:rsid w:val="0097135A"/>
    <w:rsid w:val="009715E0"/>
    <w:rsid w:val="00972EF6"/>
    <w:rsid w:val="00975DA6"/>
    <w:rsid w:val="00980494"/>
    <w:rsid w:val="009824FB"/>
    <w:rsid w:val="00983CB5"/>
    <w:rsid w:val="00984FD7"/>
    <w:rsid w:val="00986F70"/>
    <w:rsid w:val="0098719F"/>
    <w:rsid w:val="009923CC"/>
    <w:rsid w:val="00994464"/>
    <w:rsid w:val="0099731F"/>
    <w:rsid w:val="00997513"/>
    <w:rsid w:val="0099793A"/>
    <w:rsid w:val="009B1B40"/>
    <w:rsid w:val="009B49BE"/>
    <w:rsid w:val="009B4F7A"/>
    <w:rsid w:val="009D55C6"/>
    <w:rsid w:val="009D57CE"/>
    <w:rsid w:val="009D63DA"/>
    <w:rsid w:val="009E2BA0"/>
    <w:rsid w:val="009E4843"/>
    <w:rsid w:val="009E76E1"/>
    <w:rsid w:val="009F7BE3"/>
    <w:rsid w:val="009F7DB1"/>
    <w:rsid w:val="00A002C0"/>
    <w:rsid w:val="00A02FA3"/>
    <w:rsid w:val="00A10882"/>
    <w:rsid w:val="00A1704B"/>
    <w:rsid w:val="00A2489E"/>
    <w:rsid w:val="00A25864"/>
    <w:rsid w:val="00A26947"/>
    <w:rsid w:val="00A26B32"/>
    <w:rsid w:val="00A36D36"/>
    <w:rsid w:val="00A4346A"/>
    <w:rsid w:val="00A462B7"/>
    <w:rsid w:val="00A467E5"/>
    <w:rsid w:val="00A50D95"/>
    <w:rsid w:val="00A51142"/>
    <w:rsid w:val="00A52130"/>
    <w:rsid w:val="00A5325A"/>
    <w:rsid w:val="00A538D4"/>
    <w:rsid w:val="00A55982"/>
    <w:rsid w:val="00A56CE9"/>
    <w:rsid w:val="00A60296"/>
    <w:rsid w:val="00A619C3"/>
    <w:rsid w:val="00A857F0"/>
    <w:rsid w:val="00A87D01"/>
    <w:rsid w:val="00A916D4"/>
    <w:rsid w:val="00A93797"/>
    <w:rsid w:val="00A93E35"/>
    <w:rsid w:val="00A94455"/>
    <w:rsid w:val="00A9445C"/>
    <w:rsid w:val="00A96EAD"/>
    <w:rsid w:val="00AA0120"/>
    <w:rsid w:val="00AA0D61"/>
    <w:rsid w:val="00AA3585"/>
    <w:rsid w:val="00AB30AE"/>
    <w:rsid w:val="00AB3C1D"/>
    <w:rsid w:val="00AB3FAD"/>
    <w:rsid w:val="00AB614E"/>
    <w:rsid w:val="00AB6223"/>
    <w:rsid w:val="00AB7041"/>
    <w:rsid w:val="00AC1C6F"/>
    <w:rsid w:val="00AC30B9"/>
    <w:rsid w:val="00AD0827"/>
    <w:rsid w:val="00AD1FF4"/>
    <w:rsid w:val="00AD2B60"/>
    <w:rsid w:val="00AD6F67"/>
    <w:rsid w:val="00AD7FA9"/>
    <w:rsid w:val="00AE0AAF"/>
    <w:rsid w:val="00AE2982"/>
    <w:rsid w:val="00AE341C"/>
    <w:rsid w:val="00AE50E9"/>
    <w:rsid w:val="00AE710A"/>
    <w:rsid w:val="00AE7526"/>
    <w:rsid w:val="00AF1F6B"/>
    <w:rsid w:val="00AF2483"/>
    <w:rsid w:val="00AF43F7"/>
    <w:rsid w:val="00AF55FF"/>
    <w:rsid w:val="00B044FF"/>
    <w:rsid w:val="00B07E78"/>
    <w:rsid w:val="00B11AD0"/>
    <w:rsid w:val="00B13224"/>
    <w:rsid w:val="00B13996"/>
    <w:rsid w:val="00B1490F"/>
    <w:rsid w:val="00B1600F"/>
    <w:rsid w:val="00B16BA7"/>
    <w:rsid w:val="00B2636E"/>
    <w:rsid w:val="00B30743"/>
    <w:rsid w:val="00B3097A"/>
    <w:rsid w:val="00B30B08"/>
    <w:rsid w:val="00B37FD6"/>
    <w:rsid w:val="00B40DDD"/>
    <w:rsid w:val="00B41A84"/>
    <w:rsid w:val="00B421A9"/>
    <w:rsid w:val="00B44347"/>
    <w:rsid w:val="00B46C5F"/>
    <w:rsid w:val="00B475A7"/>
    <w:rsid w:val="00B479BC"/>
    <w:rsid w:val="00B5210D"/>
    <w:rsid w:val="00B52755"/>
    <w:rsid w:val="00B539E8"/>
    <w:rsid w:val="00B53C81"/>
    <w:rsid w:val="00B5540E"/>
    <w:rsid w:val="00B55E21"/>
    <w:rsid w:val="00B60180"/>
    <w:rsid w:val="00B60595"/>
    <w:rsid w:val="00B64E07"/>
    <w:rsid w:val="00B654A4"/>
    <w:rsid w:val="00B70DA4"/>
    <w:rsid w:val="00B716A3"/>
    <w:rsid w:val="00B72B1B"/>
    <w:rsid w:val="00B72BD7"/>
    <w:rsid w:val="00B72D6A"/>
    <w:rsid w:val="00B76E01"/>
    <w:rsid w:val="00B81724"/>
    <w:rsid w:val="00B836BE"/>
    <w:rsid w:val="00B87D4B"/>
    <w:rsid w:val="00B9279A"/>
    <w:rsid w:val="00B97156"/>
    <w:rsid w:val="00BA0C94"/>
    <w:rsid w:val="00BA195D"/>
    <w:rsid w:val="00BA4346"/>
    <w:rsid w:val="00BA5560"/>
    <w:rsid w:val="00BB042F"/>
    <w:rsid w:val="00BB2377"/>
    <w:rsid w:val="00BB3501"/>
    <w:rsid w:val="00BB49E3"/>
    <w:rsid w:val="00BB6190"/>
    <w:rsid w:val="00BB78A1"/>
    <w:rsid w:val="00BC46A9"/>
    <w:rsid w:val="00BC6A59"/>
    <w:rsid w:val="00BD2D00"/>
    <w:rsid w:val="00BD4486"/>
    <w:rsid w:val="00BD490D"/>
    <w:rsid w:val="00BE2AA0"/>
    <w:rsid w:val="00BE4AE5"/>
    <w:rsid w:val="00BF1164"/>
    <w:rsid w:val="00BF1BD5"/>
    <w:rsid w:val="00BF574F"/>
    <w:rsid w:val="00C00993"/>
    <w:rsid w:val="00C01882"/>
    <w:rsid w:val="00C01A04"/>
    <w:rsid w:val="00C0494C"/>
    <w:rsid w:val="00C20BE2"/>
    <w:rsid w:val="00C238C7"/>
    <w:rsid w:val="00C24F30"/>
    <w:rsid w:val="00C25CD9"/>
    <w:rsid w:val="00C26962"/>
    <w:rsid w:val="00C27857"/>
    <w:rsid w:val="00C278DB"/>
    <w:rsid w:val="00C278E8"/>
    <w:rsid w:val="00C27A0B"/>
    <w:rsid w:val="00C27DC9"/>
    <w:rsid w:val="00C31B3C"/>
    <w:rsid w:val="00C330A2"/>
    <w:rsid w:val="00C34CD8"/>
    <w:rsid w:val="00C3574F"/>
    <w:rsid w:val="00C36435"/>
    <w:rsid w:val="00C4104C"/>
    <w:rsid w:val="00C417EE"/>
    <w:rsid w:val="00C42D18"/>
    <w:rsid w:val="00C4409E"/>
    <w:rsid w:val="00C47993"/>
    <w:rsid w:val="00C505A3"/>
    <w:rsid w:val="00C541EE"/>
    <w:rsid w:val="00C606DC"/>
    <w:rsid w:val="00C630BD"/>
    <w:rsid w:val="00C66452"/>
    <w:rsid w:val="00C66A3B"/>
    <w:rsid w:val="00C66D2E"/>
    <w:rsid w:val="00C71014"/>
    <w:rsid w:val="00C725C0"/>
    <w:rsid w:val="00C72B79"/>
    <w:rsid w:val="00C77E2D"/>
    <w:rsid w:val="00C801DB"/>
    <w:rsid w:val="00C8136A"/>
    <w:rsid w:val="00C878E8"/>
    <w:rsid w:val="00C92D43"/>
    <w:rsid w:val="00C96AC2"/>
    <w:rsid w:val="00CA3B13"/>
    <w:rsid w:val="00CA7918"/>
    <w:rsid w:val="00CC07E8"/>
    <w:rsid w:val="00CD64CA"/>
    <w:rsid w:val="00CE0714"/>
    <w:rsid w:val="00CE13C8"/>
    <w:rsid w:val="00CE1718"/>
    <w:rsid w:val="00CE311E"/>
    <w:rsid w:val="00CF1170"/>
    <w:rsid w:val="00CF21EB"/>
    <w:rsid w:val="00CF4596"/>
    <w:rsid w:val="00CF6071"/>
    <w:rsid w:val="00D048B3"/>
    <w:rsid w:val="00D05330"/>
    <w:rsid w:val="00D11ABA"/>
    <w:rsid w:val="00D14AE5"/>
    <w:rsid w:val="00D14D61"/>
    <w:rsid w:val="00D152D9"/>
    <w:rsid w:val="00D2020C"/>
    <w:rsid w:val="00D204FB"/>
    <w:rsid w:val="00D252A1"/>
    <w:rsid w:val="00D32093"/>
    <w:rsid w:val="00D33B5D"/>
    <w:rsid w:val="00D367D3"/>
    <w:rsid w:val="00D369CC"/>
    <w:rsid w:val="00D36DE0"/>
    <w:rsid w:val="00D403DE"/>
    <w:rsid w:val="00D4100F"/>
    <w:rsid w:val="00D41DA0"/>
    <w:rsid w:val="00D43D8A"/>
    <w:rsid w:val="00D5405E"/>
    <w:rsid w:val="00D576E4"/>
    <w:rsid w:val="00D57D1D"/>
    <w:rsid w:val="00D66A32"/>
    <w:rsid w:val="00D678FD"/>
    <w:rsid w:val="00D84A83"/>
    <w:rsid w:val="00D85751"/>
    <w:rsid w:val="00D85E90"/>
    <w:rsid w:val="00D879F8"/>
    <w:rsid w:val="00D87AED"/>
    <w:rsid w:val="00D937A4"/>
    <w:rsid w:val="00D94F44"/>
    <w:rsid w:val="00D9553F"/>
    <w:rsid w:val="00DA1C31"/>
    <w:rsid w:val="00DA2378"/>
    <w:rsid w:val="00DA23B6"/>
    <w:rsid w:val="00DA5E8C"/>
    <w:rsid w:val="00DA6173"/>
    <w:rsid w:val="00DB5DB1"/>
    <w:rsid w:val="00DC0558"/>
    <w:rsid w:val="00DC0F60"/>
    <w:rsid w:val="00DC1CD7"/>
    <w:rsid w:val="00DC6F7A"/>
    <w:rsid w:val="00DD317A"/>
    <w:rsid w:val="00DD730B"/>
    <w:rsid w:val="00DE2A51"/>
    <w:rsid w:val="00DE56B0"/>
    <w:rsid w:val="00DE699A"/>
    <w:rsid w:val="00DF1D46"/>
    <w:rsid w:val="00DF2727"/>
    <w:rsid w:val="00E01284"/>
    <w:rsid w:val="00E0181E"/>
    <w:rsid w:val="00E033DB"/>
    <w:rsid w:val="00E057C6"/>
    <w:rsid w:val="00E07BA1"/>
    <w:rsid w:val="00E11D17"/>
    <w:rsid w:val="00E11F33"/>
    <w:rsid w:val="00E124AD"/>
    <w:rsid w:val="00E14C43"/>
    <w:rsid w:val="00E16CDF"/>
    <w:rsid w:val="00E17688"/>
    <w:rsid w:val="00E22694"/>
    <w:rsid w:val="00E2269A"/>
    <w:rsid w:val="00E25E36"/>
    <w:rsid w:val="00E31A4D"/>
    <w:rsid w:val="00E419E0"/>
    <w:rsid w:val="00E42D2A"/>
    <w:rsid w:val="00E443D4"/>
    <w:rsid w:val="00E501E0"/>
    <w:rsid w:val="00E52254"/>
    <w:rsid w:val="00E55B9F"/>
    <w:rsid w:val="00E6008A"/>
    <w:rsid w:val="00E62B88"/>
    <w:rsid w:val="00E638D4"/>
    <w:rsid w:val="00E64E05"/>
    <w:rsid w:val="00E6552A"/>
    <w:rsid w:val="00E660DC"/>
    <w:rsid w:val="00E675DF"/>
    <w:rsid w:val="00E67CBA"/>
    <w:rsid w:val="00E73EA2"/>
    <w:rsid w:val="00E74086"/>
    <w:rsid w:val="00E82B1F"/>
    <w:rsid w:val="00E83B40"/>
    <w:rsid w:val="00E90D4C"/>
    <w:rsid w:val="00E91978"/>
    <w:rsid w:val="00E95DD3"/>
    <w:rsid w:val="00E9619D"/>
    <w:rsid w:val="00EA141B"/>
    <w:rsid w:val="00EA2A9F"/>
    <w:rsid w:val="00EB05DC"/>
    <w:rsid w:val="00EB1293"/>
    <w:rsid w:val="00EB3984"/>
    <w:rsid w:val="00EB6C01"/>
    <w:rsid w:val="00EC3991"/>
    <w:rsid w:val="00EC494C"/>
    <w:rsid w:val="00ED3421"/>
    <w:rsid w:val="00ED5435"/>
    <w:rsid w:val="00EE5580"/>
    <w:rsid w:val="00EE79A4"/>
    <w:rsid w:val="00EF35C3"/>
    <w:rsid w:val="00EF5321"/>
    <w:rsid w:val="00EF59D1"/>
    <w:rsid w:val="00F057D4"/>
    <w:rsid w:val="00F11740"/>
    <w:rsid w:val="00F13071"/>
    <w:rsid w:val="00F15A31"/>
    <w:rsid w:val="00F15CD4"/>
    <w:rsid w:val="00F15D91"/>
    <w:rsid w:val="00F164B9"/>
    <w:rsid w:val="00F174B8"/>
    <w:rsid w:val="00F31BBC"/>
    <w:rsid w:val="00F37C08"/>
    <w:rsid w:val="00F411FC"/>
    <w:rsid w:val="00F469ED"/>
    <w:rsid w:val="00F47632"/>
    <w:rsid w:val="00F51517"/>
    <w:rsid w:val="00F6535E"/>
    <w:rsid w:val="00F708EB"/>
    <w:rsid w:val="00F71995"/>
    <w:rsid w:val="00F719C0"/>
    <w:rsid w:val="00F76C8A"/>
    <w:rsid w:val="00F76FFB"/>
    <w:rsid w:val="00F77C2A"/>
    <w:rsid w:val="00F83E4F"/>
    <w:rsid w:val="00F84892"/>
    <w:rsid w:val="00F87062"/>
    <w:rsid w:val="00F9101E"/>
    <w:rsid w:val="00F91E47"/>
    <w:rsid w:val="00F92480"/>
    <w:rsid w:val="00FA22EC"/>
    <w:rsid w:val="00FA2E71"/>
    <w:rsid w:val="00FA3557"/>
    <w:rsid w:val="00FA4807"/>
    <w:rsid w:val="00FB226E"/>
    <w:rsid w:val="00FB2D49"/>
    <w:rsid w:val="00FC6AA2"/>
    <w:rsid w:val="00FD1D59"/>
    <w:rsid w:val="00FD5002"/>
    <w:rsid w:val="00FD5C4F"/>
    <w:rsid w:val="00FD680A"/>
    <w:rsid w:val="00FE5DDC"/>
    <w:rsid w:val="00FE6F56"/>
    <w:rsid w:val="00FE6F57"/>
    <w:rsid w:val="00FE7D83"/>
    <w:rsid w:val="00FF0207"/>
    <w:rsid w:val="00FF1C85"/>
    <w:rsid w:val="00FF39AF"/>
    <w:rsid w:val="00FF3E8A"/>
    <w:rsid w:val="00FF4280"/>
    <w:rsid w:val="00FF4CFF"/>
    <w:rsid w:val="00FF5325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CE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0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F4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4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2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44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00"/>
    <w:rPr>
      <w:strike w:val="0"/>
      <w:dstrike w:val="0"/>
      <w:color w:val="0072B6"/>
      <w:u w:val="none"/>
      <w:effect w:val="none"/>
    </w:rPr>
  </w:style>
  <w:style w:type="paragraph" w:styleId="a4">
    <w:name w:val="List Paragraph"/>
    <w:basedOn w:val="a"/>
    <w:uiPriority w:val="34"/>
    <w:qFormat/>
    <w:rsid w:val="00B044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5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34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4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5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C5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A2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2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A2825"/>
  </w:style>
  <w:style w:type="character" w:customStyle="1" w:styleId="blk">
    <w:name w:val="blk"/>
    <w:basedOn w:val="a0"/>
    <w:rsid w:val="00D9553F"/>
  </w:style>
  <w:style w:type="paragraph" w:styleId="a7">
    <w:name w:val="header"/>
    <w:basedOn w:val="a"/>
    <w:link w:val="a8"/>
    <w:uiPriority w:val="99"/>
    <w:unhideWhenUsed/>
    <w:rsid w:val="0068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1C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8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1C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9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16D4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D44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BD448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44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857B31"/>
  </w:style>
  <w:style w:type="character" w:customStyle="1" w:styleId="nobr">
    <w:name w:val="nobr"/>
    <w:basedOn w:val="a0"/>
    <w:rsid w:val="00857B31"/>
  </w:style>
  <w:style w:type="character" w:styleId="ae">
    <w:name w:val="FollowedHyperlink"/>
    <w:basedOn w:val="a0"/>
    <w:uiPriority w:val="99"/>
    <w:semiHidden/>
    <w:unhideWhenUsed/>
    <w:rsid w:val="009269BF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043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byline">
    <w:name w:val="post-byline"/>
    <w:basedOn w:val="a"/>
    <w:rsid w:val="00D14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indent">
    <w:name w:val="noindent"/>
    <w:basedOn w:val="a"/>
    <w:rsid w:val="00305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F163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F163E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F163E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F163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F163E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F163E"/>
    <w:rPr>
      <w:vertAlign w:val="superscript"/>
    </w:rPr>
  </w:style>
  <w:style w:type="character" w:customStyle="1" w:styleId="w">
    <w:name w:val="w"/>
    <w:basedOn w:val="a0"/>
    <w:rsid w:val="0070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049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317222661">
              <w:marLeft w:val="0"/>
              <w:marRight w:val="0"/>
              <w:marTop w:val="0"/>
              <w:marBottom w:val="0"/>
              <w:divBdr>
                <w:top w:val="single" w:sz="24" w:space="9" w:color="45296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44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41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549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6466073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74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9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0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12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4B4B4"/>
                            <w:left w:val="single" w:sz="6" w:space="0" w:color="B4B4B4"/>
                            <w:bottom w:val="single" w:sz="6" w:space="0" w:color="B4B4B4"/>
                            <w:right w:val="single" w:sz="6" w:space="0" w:color="B4B4B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812502">
          <w:marLeft w:val="1951"/>
          <w:marRight w:val="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8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28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nsultant.ru/document/cons_doc_LAW_304294/d859f042781256910abef1f45a82a69417dbdd2f/" TargetMode="External"/><Relationship Id="rId12" Type="http://schemas.openxmlformats.org/officeDocument/2006/relationships/hyperlink" Target="http://www.consultant.ru/document/cons_doc_LAW_304294/9c9a8a6efd385aaf95637582bcc1b9b7be312d95/" TargetMode="External"/><Relationship Id="rId13" Type="http://schemas.openxmlformats.org/officeDocument/2006/relationships/hyperlink" Target="http://www.consultant.ru/document/cons_doc_LAW_304294/cc2c7659487c59b5f0b967ac1c9b775d6b359051/" TargetMode="External"/><Relationship Id="rId14" Type="http://schemas.openxmlformats.org/officeDocument/2006/relationships/hyperlink" Target="http://www.consultant.ru/document/cons_doc_LAW_174074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nsultant.ru/document/cons_doc_LAW_304294/45d0cc69700d8ee1f78688bba249153491cb80e5/" TargetMode="External"/><Relationship Id="rId9" Type="http://schemas.openxmlformats.org/officeDocument/2006/relationships/hyperlink" Target="http://www.consultant.ru/document/cons_doc_LAW_304294/533ee5fc98aee7416dbf5b5c15265ff54e020592/" TargetMode="External"/><Relationship Id="rId10" Type="http://schemas.openxmlformats.org/officeDocument/2006/relationships/hyperlink" Target="http://www.consultant.ru/document/cons_doc_LAW_304294/b4d0a70b3ac252c3b67fc97a4837478526d9a5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81FC-E6C9-9C43-AE3E-0BF83DAD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3722</Words>
  <Characters>21222</Characters>
  <Application>Microsoft Macintosh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Пользователь Microsoft Office</cp:lastModifiedBy>
  <cp:revision>3</cp:revision>
  <cp:lastPrinted>2018-07-03T21:03:00Z</cp:lastPrinted>
  <dcterms:created xsi:type="dcterms:W3CDTF">2018-09-02T18:56:00Z</dcterms:created>
  <dcterms:modified xsi:type="dcterms:W3CDTF">2018-09-03T06:28:00Z</dcterms:modified>
</cp:coreProperties>
</file>