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C" w:rsidRPr="007F7CEC" w:rsidRDefault="00CE091C" w:rsidP="007F7CEC">
      <w:pPr>
        <w:jc w:val="center"/>
        <w:rPr>
          <w:b/>
          <w:u w:val="single"/>
        </w:rPr>
      </w:pPr>
      <w:r w:rsidRPr="007F7CEC">
        <w:rPr>
          <w:b/>
          <w:u w:val="single"/>
        </w:rPr>
        <w:t>Предложения по системе контроля над распространением борщевика.</w:t>
      </w:r>
    </w:p>
    <w:p w:rsidR="00CE091C" w:rsidRDefault="00CE091C" w:rsidP="00CE091C">
      <w:r>
        <w:t>В первую очередь следует сделать так, чтоб все были заинте</w:t>
      </w:r>
      <w:r w:rsidR="00BC3411">
        <w:t>ресованы в отсутствии борщевика</w:t>
      </w:r>
      <w:r>
        <w:t>. Для этого понадобится система для своевременного принятия мер по уничтожению борщевика и система штрафов за уклонение от поддержания в порядке территорий.   Для заинтересованности местной администрации  желательно сделать так, чтоб вырученные от штрафов деньги шли в местный бюджет, а не в регионалиный и не в федеральный. Размер штрафов нужен  существенно больше стоимости обработки, чтоб ответственным за землю выгодно было принять меры своими силами или воспользоваться услугами сообветствующих фирм.</w:t>
      </w:r>
    </w:p>
    <w:p w:rsidR="00CE091C" w:rsidRDefault="00CE091C" w:rsidP="00CE091C">
      <w:r>
        <w:t xml:space="preserve">На государственных землях в рамках федеральной прграммы необходимо выделять финансирование и проводить работы качественно и в срок. В случае нехватки ресурсов можно осуществлять борьбу согласно </w:t>
      </w:r>
      <w:r w:rsidR="00B038C5">
        <w:t>П</w:t>
      </w:r>
      <w:r>
        <w:t xml:space="preserve">риложению 1 (стратегия борьбы на землях разной заражённости), исходя из тех средств, которые имеются. </w:t>
      </w:r>
    </w:p>
    <w:p w:rsidR="00CE091C" w:rsidRDefault="00CE091C" w:rsidP="00CE091C">
      <w:r>
        <w:t>Необходим</w:t>
      </w:r>
      <w:r w:rsidR="007468FF">
        <w:t>ы</w:t>
      </w:r>
      <w:r>
        <w:t xml:space="preserve"> </w:t>
      </w:r>
      <w:r w:rsidR="007468FF">
        <w:t>и</w:t>
      </w:r>
      <w:r>
        <w:t>нспектор</w:t>
      </w:r>
      <w:r w:rsidR="007468FF">
        <w:t>ы, которые будут</w:t>
      </w:r>
      <w:r>
        <w:t xml:space="preserve"> определять план работ</w:t>
      </w:r>
      <w:r w:rsidR="007468FF">
        <w:t xml:space="preserve"> на вверенных им территориях</w:t>
      </w:r>
      <w:r>
        <w:t xml:space="preserve"> (исходя из имеющихся ресурсов) и следить за его выполнением.  </w:t>
      </w:r>
      <w:r w:rsidR="00835CE2">
        <w:t>От качества выполнения работ зависит количество работ в последующие годы.</w:t>
      </w:r>
    </w:p>
    <w:p w:rsidR="0045022A" w:rsidRDefault="0045022A" w:rsidP="00CE091C">
      <w:r>
        <w:t>Необходимо также создание бригад или отдельных исполнителей, способных выполнить работы по уничтожению борщевика, в количестве, достаточном для обработки всех заражённых (хотя бы частично</w:t>
      </w:r>
      <w:r w:rsidR="007021B8">
        <w:t xml:space="preserve"> заражённых</w:t>
      </w:r>
      <w:r>
        <w:t>) земель.</w:t>
      </w:r>
      <w:r w:rsidR="005D5AE4">
        <w:t xml:space="preserve"> Это может быть многократная вспашка, ручное перерубание корней ниже точки роста, химобработка, многократный покос с интервалов</w:t>
      </w:r>
      <w:r w:rsidR="007021B8">
        <w:t>м</w:t>
      </w:r>
      <w:r w:rsidR="005D5AE4">
        <w:t xml:space="preserve"> в 2-3 недели и другое. Главное - результат:  чтоб цветущего борщевика не было. </w:t>
      </w:r>
    </w:p>
    <w:p w:rsidR="00CE091C" w:rsidRPr="007F7CEC" w:rsidRDefault="00CE091C" w:rsidP="007F7CEC">
      <w:pPr>
        <w:jc w:val="center"/>
        <w:rPr>
          <w:b/>
          <w:u w:val="single"/>
        </w:rPr>
      </w:pPr>
      <w:r w:rsidRPr="007F7CEC">
        <w:rPr>
          <w:b/>
          <w:u w:val="single"/>
        </w:rPr>
        <w:t>Термины.</w:t>
      </w:r>
    </w:p>
    <w:p w:rsidR="00CE091C" w:rsidRDefault="00CE091C" w:rsidP="00CE091C">
      <w:r>
        <w:t>Инспектор.  На каждой территории (город, сельское поселение и др.) существует некий инспектор (быть может, несколько, если территория большая)</w:t>
      </w:r>
      <w:r w:rsidR="008031C9">
        <w:t>. Это специалист,</w:t>
      </w:r>
      <w:r>
        <w:t xml:space="preserve"> к</w:t>
      </w:r>
      <w:r w:rsidR="008031C9">
        <w:t>оторый контролирует ситуацию: составляет карту заражения земель, планирует работы и следит за качеством их исполнения.</w:t>
      </w:r>
    </w:p>
    <w:p w:rsidR="00CE091C" w:rsidRDefault="00CE091C" w:rsidP="00CE091C">
      <w:r>
        <w:t xml:space="preserve">Владелец. У каждого участка земли есть владелец, арендатор или иной балнсодержатель, который за него отвечает (далее будем называть его владельцем для краткости).  </w:t>
      </w:r>
    </w:p>
    <w:p w:rsidR="00CE091C" w:rsidRDefault="00CE091C" w:rsidP="00CE091C">
      <w:r>
        <w:t xml:space="preserve">Жалоба. Каждый человек может написать жалобу, которая будет содержать координаты места с борщевиком и, по возможности, фотографию обнаруженного борщевика. Хорошо, если в фото записана дата и данные геопривязки, но это не обязательно, так как можно ввести эти параметры и вручную. </w:t>
      </w:r>
      <w:r w:rsidR="00835CE2">
        <w:t>Жалобы от населения - это помощь инспектору в определении заражённых мест.</w:t>
      </w:r>
    </w:p>
    <w:p w:rsidR="00607BAA" w:rsidRDefault="00CE091C" w:rsidP="00CE091C">
      <w:r>
        <w:t xml:space="preserve">Штраф. Сумма, которую должен уплатить владелец в течение </w:t>
      </w:r>
      <w:r w:rsidR="00607BAA">
        <w:t>месяца</w:t>
      </w:r>
      <w:r>
        <w:t xml:space="preserve">. </w:t>
      </w:r>
    </w:p>
    <w:p w:rsidR="00CE091C" w:rsidRDefault="00CE091C" w:rsidP="00CE091C">
      <w:r>
        <w:t xml:space="preserve">Территорию считаем обработанной, если нет ни одного </w:t>
      </w:r>
      <w:r w:rsidR="008C0462">
        <w:t xml:space="preserve">бутона, </w:t>
      </w:r>
      <w:r>
        <w:t>цветка и</w:t>
      </w:r>
      <w:r w:rsidR="008C0462">
        <w:t xml:space="preserve">ли </w:t>
      </w:r>
      <w:r>
        <w:t xml:space="preserve">растения борщевика с семенами. </w:t>
      </w:r>
    </w:p>
    <w:p w:rsidR="007F7CEC" w:rsidRPr="007F7CEC" w:rsidRDefault="007F7CEC" w:rsidP="007F7CEC">
      <w:pPr>
        <w:jc w:val="center"/>
        <w:rPr>
          <w:b/>
          <w:u w:val="single"/>
        </w:rPr>
      </w:pPr>
      <w:r w:rsidRPr="007F7CEC">
        <w:rPr>
          <w:b/>
          <w:u w:val="single"/>
        </w:rPr>
        <w:t>Способ контроля и с</w:t>
      </w:r>
      <w:r w:rsidR="008B417C" w:rsidRPr="007F7CEC">
        <w:rPr>
          <w:b/>
          <w:u w:val="single"/>
        </w:rPr>
        <w:t>роки</w:t>
      </w:r>
      <w:r w:rsidRPr="007F7CEC">
        <w:rPr>
          <w:b/>
          <w:u w:val="single"/>
        </w:rPr>
        <w:t>.</w:t>
      </w:r>
    </w:p>
    <w:p w:rsidR="006964A6" w:rsidRDefault="007F7CEC">
      <w:r>
        <w:t xml:space="preserve">Сроки </w:t>
      </w:r>
      <w:r w:rsidR="00B958E2">
        <w:t>будут вариьроваться в зависимости от региона, но суть в том, чтоб не допускать появления семян борщевика</w:t>
      </w:r>
      <w:r>
        <w:t>, н</w:t>
      </w:r>
      <w:r w:rsidR="00B958E2">
        <w:t xml:space="preserve">и одного </w:t>
      </w:r>
      <w:r>
        <w:t>нового с</w:t>
      </w:r>
      <w:r w:rsidR="00B958E2">
        <w:t>емечка</w:t>
      </w:r>
      <w:r>
        <w:t>.</w:t>
      </w:r>
    </w:p>
    <w:p w:rsidR="00822D59" w:rsidRDefault="00822D59">
      <w:r>
        <w:t>до 25 июня : собственники и</w:t>
      </w:r>
      <w:r w:rsidR="007B6ACF">
        <w:t>ли</w:t>
      </w:r>
      <w:r>
        <w:t xml:space="preserve"> иные ответственные за территории, уничтожают, как минимум, все взрослые растения борщевика, готовые зацвести в текущем году. Лучше конечно, уничтожить все растения борщевика: это сильно сократит работу в последующие годы.</w:t>
      </w:r>
    </w:p>
    <w:p w:rsidR="00B958E2" w:rsidRDefault="00B958E2">
      <w:r>
        <w:t>2</w:t>
      </w:r>
      <w:r w:rsidR="00E331F9">
        <w:t>5</w:t>
      </w:r>
      <w:r>
        <w:t xml:space="preserve"> июня - 5 июля : инспекторы составляют</w:t>
      </w:r>
      <w:r w:rsidR="007B6ACF">
        <w:t xml:space="preserve"> на своей подопечной территории</w:t>
      </w:r>
      <w:r>
        <w:t xml:space="preserve"> карту заражённых</w:t>
      </w:r>
      <w:r w:rsidR="00E331F9">
        <w:t xml:space="preserve">, но ещё не приведённых в порядок </w:t>
      </w:r>
      <w:r>
        <w:t xml:space="preserve"> мест</w:t>
      </w:r>
      <w:r w:rsidR="00822D59">
        <w:t>, где имеются в наличии бутоны или</w:t>
      </w:r>
      <w:r w:rsidR="007B6ACF">
        <w:t xml:space="preserve"> уже</w:t>
      </w:r>
      <w:r w:rsidR="00822D59">
        <w:t xml:space="preserve"> цветы борщевика</w:t>
      </w:r>
      <w:r w:rsidR="007B6ACF">
        <w:t xml:space="preserve">. Жители помогают в этом, </w:t>
      </w:r>
      <w:r>
        <w:t xml:space="preserve">пишут жалобы. </w:t>
      </w:r>
      <w:r w:rsidR="00822D59">
        <w:t>Карта мест подаётся в местную администрацию.</w:t>
      </w:r>
      <w:r w:rsidR="00C9156C">
        <w:t xml:space="preserve"> Если инспектор по какой-то причине не добавляет в карту заражения места, сообщённые жителями (при условии, что никто ничего не перепутал, </w:t>
      </w:r>
      <w:r w:rsidR="00C9156C">
        <w:lastRenderedPageBreak/>
        <w:t>отмечен действительно борщевик Сосновского), возможно составление жалобы на инспектора с последующими взысканиями.</w:t>
      </w:r>
    </w:p>
    <w:p w:rsidR="00E9235B" w:rsidRDefault="00E9235B">
      <w:r>
        <w:t xml:space="preserve">5 июля - 15 июля : выезд бригад на </w:t>
      </w:r>
      <w:r w:rsidR="00E331F9">
        <w:t xml:space="preserve">места и проведение работ. </w:t>
      </w:r>
      <w:r w:rsidR="00822D59">
        <w:t xml:space="preserve">Это оплачивает местная администрация, но впоследствии </w:t>
      </w:r>
      <w:r w:rsidR="00271779">
        <w:t xml:space="preserve">выставляет владельцу </w:t>
      </w:r>
      <w:r w:rsidR="00E331F9">
        <w:t xml:space="preserve"> 1) счёт за обработку территории, 2) штаф,</w:t>
      </w:r>
      <w:r w:rsidR="007B6ACF">
        <w:t xml:space="preserve"> равный </w:t>
      </w:r>
      <w:r w:rsidR="007B6ACF">
        <w:rPr>
          <w:lang w:val="en-US"/>
        </w:rPr>
        <w:t>N</w:t>
      </w:r>
      <w:r w:rsidR="007A12DB">
        <w:t xml:space="preserve"> </w:t>
      </w:r>
      <w:r w:rsidR="007B6ACF">
        <w:t>стоимостям обработки,</w:t>
      </w:r>
      <w:r w:rsidR="00E331F9">
        <w:t xml:space="preserve"> который перчисляется в местный бюджет. </w:t>
      </w:r>
      <w:r w:rsidR="007A12DB">
        <w:rPr>
          <w:lang w:val="en-US"/>
        </w:rPr>
        <w:t>N</w:t>
      </w:r>
      <w:r w:rsidR="007A12DB" w:rsidRPr="007A12DB">
        <w:t xml:space="preserve"> =</w:t>
      </w:r>
      <w:r w:rsidR="007A12DB">
        <w:t xml:space="preserve"> 3, например.</w:t>
      </w:r>
      <w:r w:rsidR="00E331F9">
        <w:t xml:space="preserve"> Таким образом, </w:t>
      </w:r>
      <w:r w:rsidR="00271779">
        <w:t xml:space="preserve">владельцу будет </w:t>
      </w:r>
      <w:r w:rsidR="00E331F9">
        <w:t>выгодно самому вызвать бригаду вовремя или провести работы своими силами</w:t>
      </w:r>
      <w:r w:rsidR="00822D59">
        <w:t xml:space="preserve"> (тоже вовремя)</w:t>
      </w:r>
      <w:r w:rsidR="00E331F9">
        <w:t xml:space="preserve">. </w:t>
      </w:r>
    </w:p>
    <w:p w:rsidR="00B958E2" w:rsidRDefault="00822D59">
      <w:r>
        <w:t xml:space="preserve">15 июля - 25 июля :  инспекторы фиксируют результат. </w:t>
      </w:r>
      <w:r w:rsidR="00B038C5">
        <w:t xml:space="preserve">Жители помогают в этом, пишут жалобы. </w:t>
      </w:r>
      <w:r w:rsidR="007B6ACF">
        <w:t>В случае, если в местном бюджете не нашлось средств на выезд бригад и обработку</w:t>
      </w:r>
      <w:r w:rsidR="00B36C38">
        <w:t xml:space="preserve"> (хотя желательно, чтоб эти средства выдел</w:t>
      </w:r>
      <w:r w:rsidR="00343759">
        <w:t>я</w:t>
      </w:r>
      <w:r w:rsidR="00B36C38">
        <w:t>лись согласно федеральной программе)</w:t>
      </w:r>
      <w:r w:rsidR="007B6ACF">
        <w:t>, то владельцу всё равно положен штраф</w:t>
      </w:r>
      <w:r w:rsidR="00343759">
        <w:t>, который пойдёт в местный бюджет</w:t>
      </w:r>
      <w:r w:rsidR="007B6ACF">
        <w:t xml:space="preserve">. </w:t>
      </w:r>
    </w:p>
    <w:p w:rsidR="00B038C5" w:rsidRDefault="00B038C5">
      <w:r>
        <w:t xml:space="preserve">Сроки здесь очень важно соблюдать, поскольку период, когда борьба с борщевиком приводит результату, очень короткий (с апреля по июнь , это всего три месяца). </w:t>
      </w:r>
    </w:p>
    <w:sectPr w:rsidR="00B038C5" w:rsidSect="00696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E091C"/>
    <w:rsid w:val="00271779"/>
    <w:rsid w:val="00343759"/>
    <w:rsid w:val="0045022A"/>
    <w:rsid w:val="005763CD"/>
    <w:rsid w:val="005D5AE4"/>
    <w:rsid w:val="00607BAA"/>
    <w:rsid w:val="006964A6"/>
    <w:rsid w:val="007021B8"/>
    <w:rsid w:val="007468FF"/>
    <w:rsid w:val="007A12DB"/>
    <w:rsid w:val="007B6ACF"/>
    <w:rsid w:val="007F7CEC"/>
    <w:rsid w:val="008031C9"/>
    <w:rsid w:val="00822D59"/>
    <w:rsid w:val="00835CE2"/>
    <w:rsid w:val="008835F3"/>
    <w:rsid w:val="008B417C"/>
    <w:rsid w:val="008C0462"/>
    <w:rsid w:val="00A60032"/>
    <w:rsid w:val="00AA12FC"/>
    <w:rsid w:val="00B038C5"/>
    <w:rsid w:val="00B36C38"/>
    <w:rsid w:val="00B958E2"/>
    <w:rsid w:val="00BC3411"/>
    <w:rsid w:val="00C9156C"/>
    <w:rsid w:val="00CE091C"/>
    <w:rsid w:val="00D43264"/>
    <w:rsid w:val="00E331F9"/>
    <w:rsid w:val="00E9235B"/>
    <w:rsid w:val="00EC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35</cp:revision>
  <dcterms:created xsi:type="dcterms:W3CDTF">2019-07-28T08:16:00Z</dcterms:created>
  <dcterms:modified xsi:type="dcterms:W3CDTF">2019-07-29T08:19:00Z</dcterms:modified>
</cp:coreProperties>
</file>